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651E" w14:textId="77777777" w:rsidR="009E6DEB" w:rsidRPr="00682DC6" w:rsidRDefault="009E6DEB" w:rsidP="009E6DEB">
      <w:pPr>
        <w:widowControl w:val="0"/>
        <w:numPr>
          <w:ilvl w:val="0"/>
          <w:numId w:val="31"/>
        </w:numPr>
        <w:spacing w:before="120"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682DC6">
        <w:rPr>
          <w:rFonts w:ascii="Times New Roman" w:eastAsia="Times New Roman" w:hAnsi="Times New Roman"/>
          <w:b/>
          <w:sz w:val="26"/>
          <w:szCs w:val="26"/>
          <w:lang w:val="fr-FR"/>
        </w:rPr>
        <w:t>THÔNG TIN DỰ ÁN VÀ GÓI THẦU</w:t>
      </w:r>
    </w:p>
    <w:p w14:paraId="6DEB0949" w14:textId="77777777" w:rsidR="009E6DEB" w:rsidRPr="00682DC6" w:rsidRDefault="009E6DEB" w:rsidP="009E6DEB">
      <w:pPr>
        <w:widowControl w:val="0"/>
        <w:numPr>
          <w:ilvl w:val="0"/>
          <w:numId w:val="30"/>
        </w:numPr>
        <w:spacing w:before="120"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682DC6">
        <w:rPr>
          <w:rFonts w:ascii="Times New Roman" w:eastAsia="Times New Roman" w:hAnsi="Times New Roman"/>
          <w:b/>
          <w:sz w:val="26"/>
          <w:szCs w:val="26"/>
          <w:lang w:val="nl-NL"/>
        </w:rPr>
        <w:t>THÔNG TIN DỰ ÁN</w:t>
      </w:r>
    </w:p>
    <w:p w14:paraId="26705B72" w14:textId="51AA22D6" w:rsidR="00682DC6" w:rsidRDefault="00682DC6" w:rsidP="005340C6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color w:val="FF0000"/>
          <w:sz w:val="26"/>
          <w:szCs w:val="26"/>
        </w:rPr>
      </w:pPr>
      <w:r>
        <w:rPr>
          <w:rFonts w:asciiTheme="majorHAnsi" w:hAnsiTheme="majorHAnsi" w:cstheme="majorHAnsi"/>
          <w:iCs/>
          <w:spacing w:val="-2"/>
          <w:sz w:val="26"/>
          <w:szCs w:val="26"/>
          <w:lang w:val="pl-PL"/>
        </w:rPr>
        <w:t>D</w:t>
      </w:r>
      <w:r w:rsidRPr="00217604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ự án </w:t>
      </w:r>
      <w:r w:rsidRPr="00217604">
        <w:rPr>
          <w:rFonts w:asciiTheme="majorHAnsi" w:hAnsiTheme="majorHAnsi" w:cstheme="majorHAnsi"/>
          <w:sz w:val="26"/>
          <w:szCs w:val="26"/>
        </w:rPr>
        <w:t xml:space="preserve">đầu tư xây dựng nhà ở cao tầng thuộc khu đô thị Yên Bình, </w:t>
      </w:r>
    </w:p>
    <w:p w14:paraId="08EC3FEE" w14:textId="28E2F8D2" w:rsidR="000E1366" w:rsidRPr="00682DC6" w:rsidRDefault="000E1366" w:rsidP="005340C6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82DC6">
        <w:rPr>
          <w:rFonts w:asciiTheme="majorHAnsi" w:eastAsia="Times New Roman" w:hAnsiTheme="majorHAnsi" w:cstheme="majorHAnsi"/>
          <w:sz w:val="26"/>
          <w:szCs w:val="26"/>
        </w:rPr>
        <w:t>Cấp công trình: Công trình dân dụng cấp I.</w:t>
      </w:r>
    </w:p>
    <w:p w14:paraId="737A7AEB" w14:textId="37AB0AC7" w:rsidR="00682DC6" w:rsidRDefault="000E1366" w:rsidP="00682DC6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color w:val="FF0000"/>
          <w:sz w:val="26"/>
          <w:szCs w:val="26"/>
        </w:rPr>
      </w:pPr>
      <w:r w:rsidRPr="00682DC6">
        <w:rPr>
          <w:rFonts w:asciiTheme="majorHAnsi" w:eastAsia="Times New Roman" w:hAnsiTheme="majorHAnsi" w:cstheme="majorHAnsi"/>
          <w:sz w:val="26"/>
          <w:szCs w:val="26"/>
        </w:rPr>
        <w:t xml:space="preserve">Địa điểm xây dựng: </w:t>
      </w:r>
      <w:r w:rsidR="00682DC6" w:rsidRPr="00682DC6">
        <w:rPr>
          <w:rFonts w:asciiTheme="majorHAnsi" w:eastAsia="Times New Roman" w:hAnsiTheme="majorHAnsi" w:cstheme="majorHAnsi"/>
          <w:sz w:val="26"/>
          <w:szCs w:val="26"/>
        </w:rPr>
        <w:t xml:space="preserve">Ô đất ký hiệu TT-01 thuộc khu đô thị Yên Bình, </w:t>
      </w:r>
      <w:r w:rsidR="00682DC6" w:rsidRPr="00682DC6">
        <w:rPr>
          <w:rFonts w:asciiTheme="majorHAnsi" w:hAnsiTheme="majorHAnsi" w:cstheme="majorHAnsi"/>
          <w:sz w:val="26"/>
          <w:szCs w:val="26"/>
        </w:rPr>
        <w:t xml:space="preserve">Phường Đồng </w:t>
      </w:r>
      <w:r w:rsidR="00682DC6" w:rsidRPr="00217604">
        <w:rPr>
          <w:rFonts w:asciiTheme="majorHAnsi" w:hAnsiTheme="majorHAnsi" w:cstheme="majorHAnsi"/>
          <w:sz w:val="26"/>
          <w:szCs w:val="26"/>
        </w:rPr>
        <w:t>Tiến và phường Tân Hương, thành phố Phổ Yên, Thái Nguyên</w:t>
      </w:r>
      <w:r w:rsidR="00682DC6">
        <w:rPr>
          <w:rFonts w:asciiTheme="majorHAnsi" w:hAnsiTheme="majorHAnsi" w:cstheme="majorHAnsi"/>
          <w:sz w:val="26"/>
          <w:szCs w:val="26"/>
        </w:rPr>
        <w:t>.</w:t>
      </w:r>
      <w:r w:rsidR="00682DC6" w:rsidRPr="00217604">
        <w:rPr>
          <w:rFonts w:asciiTheme="majorHAnsi" w:eastAsia="Times New Roman" w:hAnsiTheme="majorHAnsi" w:cstheme="majorHAnsi"/>
          <w:color w:val="FF0000"/>
          <w:sz w:val="26"/>
          <w:szCs w:val="26"/>
        </w:rPr>
        <w:t xml:space="preserve"> </w:t>
      </w:r>
    </w:p>
    <w:p w14:paraId="148020A9" w14:textId="32ED8248" w:rsidR="000E1366" w:rsidRPr="001B4FAA" w:rsidRDefault="000E1366" w:rsidP="00E65B2D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1B4FAA">
        <w:rPr>
          <w:rFonts w:asciiTheme="majorHAnsi" w:eastAsia="Times New Roman" w:hAnsiTheme="majorHAnsi" w:cstheme="majorHAnsi"/>
          <w:sz w:val="26"/>
          <w:szCs w:val="26"/>
        </w:rPr>
        <w:t xml:space="preserve">Chủ đầu tư: </w:t>
      </w:r>
      <w:r w:rsidR="001B4FAA" w:rsidRPr="001B4FAA">
        <w:rPr>
          <w:rFonts w:asciiTheme="majorHAnsi" w:eastAsia="Times New Roman" w:hAnsiTheme="majorHAnsi" w:cstheme="majorHAnsi"/>
          <w:sz w:val="26"/>
          <w:szCs w:val="26"/>
        </w:rPr>
        <w:t>Công ty cổ phần phát triển đô thị Yên Bình</w:t>
      </w:r>
      <w:r w:rsidRPr="001B4FAA">
        <w:rPr>
          <w:rFonts w:asciiTheme="majorHAnsi" w:eastAsia="Times New Roman" w:hAnsiTheme="majorHAnsi" w:cstheme="majorHAnsi"/>
          <w:sz w:val="26"/>
          <w:szCs w:val="26"/>
        </w:rPr>
        <w:t>.</w:t>
      </w:r>
    </w:p>
    <w:p w14:paraId="12719D6F" w14:textId="77777777" w:rsidR="000E1366" w:rsidRPr="001B4FAA" w:rsidRDefault="000E1366" w:rsidP="005340C6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1B4FAA">
        <w:rPr>
          <w:rFonts w:asciiTheme="majorHAnsi" w:eastAsia="Times New Roman" w:hAnsiTheme="majorHAnsi" w:cstheme="majorHAnsi"/>
          <w:sz w:val="26"/>
          <w:szCs w:val="26"/>
        </w:rPr>
        <w:t>Tổng thầu: Công ty Cổ phần Đầu tư và Xây dựng Xuân Mai.</w:t>
      </w:r>
    </w:p>
    <w:p w14:paraId="2BB15AFB" w14:textId="77777777" w:rsidR="000E1366" w:rsidRPr="001B4FAA" w:rsidRDefault="000E1366" w:rsidP="005340C6">
      <w:pPr>
        <w:widowControl w:val="0"/>
        <w:numPr>
          <w:ilvl w:val="0"/>
          <w:numId w:val="33"/>
        </w:numPr>
        <w:spacing w:before="120" w:after="0" w:line="360" w:lineRule="auto"/>
        <w:ind w:left="576" w:hanging="288"/>
        <w:contextualSpacing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1B4FAA">
        <w:rPr>
          <w:rFonts w:asciiTheme="majorHAnsi" w:eastAsia="Times New Roman" w:hAnsiTheme="majorHAnsi" w:cstheme="majorHAnsi"/>
          <w:sz w:val="26"/>
          <w:szCs w:val="26"/>
        </w:rPr>
        <w:t>Quy mô dự án: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4766"/>
        <w:gridCol w:w="289"/>
        <w:gridCol w:w="4125"/>
      </w:tblGrid>
      <w:tr w:rsidR="00234B0F" w:rsidRPr="00CE56E8" w14:paraId="4F5C473E" w14:textId="77777777" w:rsidTr="00DF2EDC">
        <w:trPr>
          <w:trHeight w:val="471"/>
          <w:jc w:val="center"/>
        </w:trPr>
        <w:tc>
          <w:tcPr>
            <w:tcW w:w="4766" w:type="dxa"/>
            <w:shd w:val="clear" w:color="auto" w:fill="auto"/>
          </w:tcPr>
          <w:p w14:paraId="4DFC16BD" w14:textId="3696D65B" w:rsidR="000E1366" w:rsidRPr="00CE56E8" w:rsidRDefault="000E1366" w:rsidP="00E65B2D">
            <w:pPr>
              <w:widowControl w:val="0"/>
              <w:tabs>
                <w:tab w:val="left" w:pos="283"/>
              </w:tabs>
              <w:spacing w:before="120"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Toà </w:t>
            </w:r>
            <w:r w:rsidR="00E65B2D" w:rsidRPr="00CE56E8">
              <w:rPr>
                <w:rFonts w:ascii="Times New Roman" w:eastAsia="Times New Roman" w:hAnsi="Times New Roman"/>
                <w:b/>
                <w:sz w:val="26"/>
                <w:szCs w:val="26"/>
              </w:rPr>
              <w:t>TT-01</w:t>
            </w:r>
          </w:p>
        </w:tc>
        <w:tc>
          <w:tcPr>
            <w:tcW w:w="289" w:type="dxa"/>
            <w:shd w:val="clear" w:color="auto" w:fill="auto"/>
          </w:tcPr>
          <w:p w14:paraId="5B013C68" w14:textId="77777777" w:rsidR="000E1366" w:rsidRPr="00CE56E8" w:rsidRDefault="000E1366" w:rsidP="00A96257">
            <w:pPr>
              <w:widowControl w:val="0"/>
              <w:tabs>
                <w:tab w:val="left" w:pos="283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25" w:type="dxa"/>
            <w:shd w:val="clear" w:color="auto" w:fill="auto"/>
          </w:tcPr>
          <w:p w14:paraId="59774343" w14:textId="77777777" w:rsidR="000E1366" w:rsidRPr="00CE56E8" w:rsidRDefault="000E1366" w:rsidP="00A96257">
            <w:pPr>
              <w:widowControl w:val="0"/>
              <w:tabs>
                <w:tab w:val="left" w:pos="426"/>
              </w:tabs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34B0F" w:rsidRPr="00CE56E8" w14:paraId="7E5793A8" w14:textId="77777777" w:rsidTr="00DF2EDC">
        <w:trPr>
          <w:trHeight w:val="471"/>
          <w:jc w:val="center"/>
        </w:trPr>
        <w:tc>
          <w:tcPr>
            <w:tcW w:w="4766" w:type="dxa"/>
            <w:shd w:val="clear" w:color="auto" w:fill="auto"/>
          </w:tcPr>
          <w:p w14:paraId="2225F090" w14:textId="77777777" w:rsidR="000E1366" w:rsidRPr="00CE56E8" w:rsidRDefault="000E1366" w:rsidP="000E1366">
            <w:pPr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spacing w:after="0"/>
              <w:ind w:left="283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 xml:space="preserve">Diện tích khu đất </w:t>
            </w:r>
          </w:p>
        </w:tc>
        <w:tc>
          <w:tcPr>
            <w:tcW w:w="289" w:type="dxa"/>
            <w:shd w:val="clear" w:color="auto" w:fill="auto"/>
          </w:tcPr>
          <w:p w14:paraId="248A9264" w14:textId="77777777" w:rsidR="000E1366" w:rsidRPr="00CE56E8" w:rsidRDefault="000E1366" w:rsidP="00A96257">
            <w:pPr>
              <w:widowControl w:val="0"/>
              <w:tabs>
                <w:tab w:val="left" w:pos="283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25" w:type="dxa"/>
            <w:shd w:val="clear" w:color="auto" w:fill="auto"/>
          </w:tcPr>
          <w:p w14:paraId="731EC424" w14:textId="19EA218C" w:rsidR="000E1366" w:rsidRPr="00CE56E8" w:rsidRDefault="00CE56E8" w:rsidP="00A96257">
            <w:pPr>
              <w:widowControl w:val="0"/>
              <w:tabs>
                <w:tab w:val="left" w:pos="426"/>
              </w:tabs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>6730</w:t>
            </w:r>
            <w:r w:rsidR="000E1366" w:rsidRPr="00CE56E8">
              <w:rPr>
                <w:rFonts w:ascii="Times New Roman" w:eastAsia="Times New Roman" w:hAnsi="Times New Roman"/>
                <w:sz w:val="26"/>
                <w:szCs w:val="26"/>
              </w:rPr>
              <w:t xml:space="preserve"> m2</w:t>
            </w:r>
          </w:p>
        </w:tc>
      </w:tr>
      <w:tr w:rsidR="00234B0F" w:rsidRPr="00CE56E8" w14:paraId="0EABC733" w14:textId="77777777" w:rsidTr="00DF2EDC">
        <w:trPr>
          <w:trHeight w:val="471"/>
          <w:jc w:val="center"/>
        </w:trPr>
        <w:tc>
          <w:tcPr>
            <w:tcW w:w="4766" w:type="dxa"/>
            <w:shd w:val="clear" w:color="auto" w:fill="auto"/>
          </w:tcPr>
          <w:p w14:paraId="00C89A88" w14:textId="77777777" w:rsidR="000E1366" w:rsidRPr="00CE56E8" w:rsidRDefault="000E1366" w:rsidP="000E1366">
            <w:pPr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spacing w:after="0"/>
              <w:ind w:left="283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>Diện tích xây dựng</w:t>
            </w:r>
          </w:p>
        </w:tc>
        <w:tc>
          <w:tcPr>
            <w:tcW w:w="289" w:type="dxa"/>
            <w:shd w:val="clear" w:color="auto" w:fill="auto"/>
          </w:tcPr>
          <w:p w14:paraId="2ADD08AF" w14:textId="77777777" w:rsidR="000E1366" w:rsidRPr="00CE56E8" w:rsidRDefault="000E1366" w:rsidP="00A96257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25" w:type="dxa"/>
            <w:shd w:val="clear" w:color="auto" w:fill="auto"/>
          </w:tcPr>
          <w:p w14:paraId="7CA2DAAB" w14:textId="78E8C789" w:rsidR="000E1366" w:rsidRPr="00CE56E8" w:rsidRDefault="00CE56E8" w:rsidP="00A96257">
            <w:pPr>
              <w:widowControl w:val="0"/>
              <w:tabs>
                <w:tab w:val="left" w:pos="426"/>
              </w:tabs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56E8">
              <w:rPr>
                <w:rFonts w:ascii="Times New Roman" w:eastAsia="Times New Roman" w:hAnsi="Times New Roman"/>
                <w:sz w:val="26"/>
                <w:szCs w:val="26"/>
              </w:rPr>
              <w:t>4038</w:t>
            </w:r>
            <w:r w:rsidR="000E1366" w:rsidRPr="00CE56E8">
              <w:rPr>
                <w:rFonts w:ascii="Times New Roman" w:eastAsia="Times New Roman" w:hAnsi="Times New Roman"/>
                <w:sz w:val="26"/>
                <w:szCs w:val="26"/>
              </w:rPr>
              <w:t xml:space="preserve"> m2</w:t>
            </w:r>
          </w:p>
        </w:tc>
      </w:tr>
      <w:tr w:rsidR="00234B0F" w:rsidRPr="00234B0F" w14:paraId="5C1F4907" w14:textId="77777777" w:rsidTr="00DF2EDC">
        <w:trPr>
          <w:trHeight w:val="471"/>
          <w:jc w:val="center"/>
        </w:trPr>
        <w:tc>
          <w:tcPr>
            <w:tcW w:w="4766" w:type="dxa"/>
            <w:shd w:val="clear" w:color="auto" w:fill="auto"/>
          </w:tcPr>
          <w:p w14:paraId="32EC134B" w14:textId="77777777" w:rsidR="000E1366" w:rsidRPr="00234B0F" w:rsidRDefault="000E1366" w:rsidP="000E1366">
            <w:pPr>
              <w:widowControl w:val="0"/>
              <w:numPr>
                <w:ilvl w:val="0"/>
                <w:numId w:val="32"/>
              </w:numPr>
              <w:tabs>
                <w:tab w:val="left" w:pos="283"/>
              </w:tabs>
              <w:spacing w:after="0"/>
              <w:ind w:left="283" w:hanging="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4B0F">
              <w:rPr>
                <w:rFonts w:ascii="Times New Roman" w:eastAsia="Times New Roman" w:hAnsi="Times New Roman"/>
                <w:sz w:val="26"/>
                <w:szCs w:val="26"/>
              </w:rPr>
              <w:t>Tầng cao</w:t>
            </w:r>
          </w:p>
        </w:tc>
        <w:tc>
          <w:tcPr>
            <w:tcW w:w="289" w:type="dxa"/>
            <w:shd w:val="clear" w:color="auto" w:fill="auto"/>
          </w:tcPr>
          <w:p w14:paraId="25ACEFC7" w14:textId="77777777" w:rsidR="000E1366" w:rsidRPr="00234B0F" w:rsidRDefault="000E1366" w:rsidP="00A96257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4B0F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25" w:type="dxa"/>
            <w:shd w:val="clear" w:color="auto" w:fill="auto"/>
          </w:tcPr>
          <w:p w14:paraId="76775C5D" w14:textId="52CFCB4A" w:rsidR="000E1366" w:rsidRPr="00234B0F" w:rsidRDefault="00460E3F" w:rsidP="00CE56E8">
            <w:pPr>
              <w:widowControl w:val="0"/>
              <w:tabs>
                <w:tab w:val="left" w:pos="426"/>
              </w:tabs>
              <w:spacing w:after="0"/>
              <w:ind w:left="36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4B0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CE56E8" w:rsidRPr="00234B0F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234B0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E1366" w:rsidRPr="00234B0F">
              <w:rPr>
                <w:rFonts w:ascii="Times New Roman" w:eastAsia="Times New Roman" w:hAnsi="Times New Roman"/>
                <w:sz w:val="26"/>
                <w:szCs w:val="26"/>
              </w:rPr>
              <w:t>tầng nổi + 0</w:t>
            </w:r>
            <w:r w:rsidR="00CE56E8" w:rsidRPr="00234B0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0E1366" w:rsidRPr="00234B0F">
              <w:rPr>
                <w:rFonts w:ascii="Times New Roman" w:eastAsia="Times New Roman" w:hAnsi="Times New Roman"/>
                <w:sz w:val="26"/>
                <w:szCs w:val="26"/>
              </w:rPr>
              <w:t xml:space="preserve"> tầng hầm</w:t>
            </w:r>
          </w:p>
        </w:tc>
      </w:tr>
    </w:tbl>
    <w:p w14:paraId="539C4078" w14:textId="77777777" w:rsidR="009E6DEB" w:rsidRPr="00451089" w:rsidRDefault="009E6DEB" w:rsidP="009E6DEB">
      <w:pPr>
        <w:widowControl w:val="0"/>
        <w:numPr>
          <w:ilvl w:val="0"/>
          <w:numId w:val="30"/>
        </w:numPr>
        <w:spacing w:before="240" w:after="120" w:line="312" w:lineRule="auto"/>
        <w:ind w:left="568" w:hanging="284"/>
        <w:contextualSpacing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es-ES"/>
        </w:rPr>
      </w:pPr>
      <w:r w:rsidRPr="00451089">
        <w:rPr>
          <w:rFonts w:ascii="Times New Roman" w:eastAsia="Times New Roman" w:hAnsi="Times New Roman"/>
          <w:b/>
          <w:bCs/>
          <w:iCs/>
          <w:sz w:val="26"/>
          <w:szCs w:val="26"/>
          <w:lang w:val="es-ES"/>
        </w:rPr>
        <w:t>THÔNG TIN GÓI THẦU</w:t>
      </w:r>
    </w:p>
    <w:p w14:paraId="2C622A1D" w14:textId="1357A5CA" w:rsidR="00B60579" w:rsidRPr="00451089" w:rsidRDefault="00B60579" w:rsidP="000E1366">
      <w:pPr>
        <w:widowControl w:val="0"/>
        <w:spacing w:after="0"/>
        <w:ind w:firstLine="284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51089">
        <w:rPr>
          <w:rFonts w:asciiTheme="majorHAnsi" w:eastAsia="Times New Roman" w:hAnsiTheme="majorHAnsi" w:cstheme="majorHAnsi"/>
          <w:b/>
          <w:sz w:val="26"/>
          <w:szCs w:val="26"/>
        </w:rPr>
        <w:t>Phạm vi công việc</w:t>
      </w:r>
      <w:r w:rsidRPr="00451089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Pr="00451089">
        <w:rPr>
          <w:rFonts w:asciiTheme="majorHAnsi" w:eastAsia="Times New Roman" w:hAnsiTheme="majorHAnsi" w:cstheme="majorHAnsi"/>
          <w:bCs/>
          <w:sz w:val="26"/>
          <w:szCs w:val="26"/>
        </w:rPr>
        <w:t xml:space="preserve">Cung cấp, lắp đặt cửa sổ nhôm kính, vách kính, </w:t>
      </w:r>
      <w:r w:rsidRPr="00451089">
        <w:rPr>
          <w:rFonts w:asciiTheme="majorHAnsi" w:eastAsia="Times New Roman" w:hAnsiTheme="majorHAnsi" w:cstheme="majorHAnsi"/>
          <w:sz w:val="26"/>
          <w:szCs w:val="26"/>
        </w:rPr>
        <w:t xml:space="preserve">cho tòa nhà cao tầng </w:t>
      </w:r>
      <w:r w:rsidR="00451089" w:rsidRPr="00451089">
        <w:rPr>
          <w:rFonts w:asciiTheme="majorHAnsi" w:eastAsia="Times New Roman" w:hAnsiTheme="majorHAnsi" w:cstheme="majorHAnsi"/>
          <w:sz w:val="26"/>
          <w:szCs w:val="26"/>
        </w:rPr>
        <w:t>TT-01</w:t>
      </w:r>
      <w:r w:rsidRPr="00451089">
        <w:rPr>
          <w:rFonts w:asciiTheme="majorHAnsi" w:eastAsia="Times New Roman" w:hAnsiTheme="majorHAnsi" w:cstheme="majorHAnsi"/>
          <w:sz w:val="26"/>
          <w:szCs w:val="26"/>
        </w:rPr>
        <w:t xml:space="preserve"> theo Hồ sơ thiết kế bản vẽ thi công được phê duyệt, nghiệm thu, bàn giao đưa vào sử dụng theo đúng</w:t>
      </w:r>
      <w:r w:rsidR="00F63C86" w:rsidRPr="00451089">
        <w:rPr>
          <w:rFonts w:asciiTheme="majorHAnsi" w:eastAsia="Times New Roman" w:hAnsiTheme="majorHAnsi" w:cstheme="majorHAnsi"/>
          <w:sz w:val="26"/>
          <w:szCs w:val="26"/>
        </w:rPr>
        <w:t xml:space="preserve"> quy trình, quy phạm hiện hành</w:t>
      </w:r>
      <w:r w:rsidR="000E1366" w:rsidRPr="00451089">
        <w:rPr>
          <w:rFonts w:asciiTheme="majorHAnsi" w:eastAsia="Times New Roman" w:hAnsiTheme="majorHAnsi" w:cstheme="majorHAnsi"/>
          <w:sz w:val="26"/>
          <w:szCs w:val="26"/>
        </w:rPr>
        <w:t xml:space="preserve">. </w:t>
      </w:r>
    </w:p>
    <w:p w14:paraId="4CF6714D" w14:textId="5280BC24" w:rsidR="000E1366" w:rsidRDefault="000E1366" w:rsidP="000E1366">
      <w:pPr>
        <w:widowControl w:val="0"/>
        <w:spacing w:after="0"/>
        <w:ind w:firstLine="284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51089">
        <w:rPr>
          <w:rFonts w:asciiTheme="majorHAnsi" w:eastAsia="Times New Roman" w:hAnsiTheme="majorHAnsi" w:cstheme="majorHAnsi"/>
          <w:b/>
          <w:sz w:val="26"/>
          <w:szCs w:val="26"/>
        </w:rPr>
        <w:t>Khối lượng cung cấp, lắp đặt gồm:</w:t>
      </w:r>
    </w:p>
    <w:tbl>
      <w:tblPr>
        <w:tblW w:w="9986" w:type="dxa"/>
        <w:jc w:val="center"/>
        <w:tblLook w:val="04A0" w:firstRow="1" w:lastRow="0" w:firstColumn="1" w:lastColumn="0" w:noHBand="0" w:noVBand="1"/>
      </w:tblPr>
      <w:tblGrid>
        <w:gridCol w:w="632"/>
        <w:gridCol w:w="3440"/>
        <w:gridCol w:w="705"/>
        <w:gridCol w:w="711"/>
        <w:gridCol w:w="876"/>
        <w:gridCol w:w="740"/>
        <w:gridCol w:w="1061"/>
        <w:gridCol w:w="1821"/>
      </w:tblGrid>
      <w:tr w:rsidR="00990C2C" w:rsidRPr="00E026D8" w14:paraId="3498175A" w14:textId="77777777" w:rsidTr="00990C2C">
        <w:trPr>
          <w:cantSplit/>
          <w:trHeight w:val="1350"/>
          <w:tblHeader/>
          <w:jc w:val="center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E9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3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EF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CỬA VÁCH KÍNH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F8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F5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BỘ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0F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KÍCH THƯỚC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1A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LƯỢNG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(m2)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419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VỊ TRÍ</w:t>
            </w:r>
          </w:p>
        </w:tc>
      </w:tr>
      <w:tr w:rsidR="00990C2C" w:rsidRPr="00E026D8" w14:paraId="6B9DDCB0" w14:textId="77777777" w:rsidTr="00990C2C">
        <w:trPr>
          <w:cantSplit/>
          <w:trHeight w:val="300"/>
          <w:tblHeader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A01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49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5E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BC0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992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RỘNG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7A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CAO</w:t>
            </w: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CAA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7A18F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90C2C" w:rsidRPr="00E026D8" w14:paraId="6DC48B20" w14:textId="77777777" w:rsidTr="00990C2C">
        <w:trPr>
          <w:cantSplit/>
          <w:trHeight w:val="300"/>
          <w:tblHeader/>
          <w:jc w:val="center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41C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24A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41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63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B72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(mm)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87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(mm)</w:t>
            </w: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F3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B6166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90C2C" w:rsidRPr="00E026D8" w14:paraId="04FFAABB" w14:textId="77777777" w:rsidTr="00990C2C">
        <w:trPr>
          <w:trHeight w:val="199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A3B3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5F93AA" w14:textId="0D37C966" w:rsidR="00990C2C" w:rsidRPr="00E026D8" w:rsidRDefault="00990C2C" w:rsidP="00F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Vách kính + Cửa kính thủy lực 2 cánh:  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kính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Xingfa</w:t>
            </w:r>
            <w:r w:rsidR="00D323FE"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Ngọc Diệp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phụ kiện </w:t>
            </w:r>
            <w:r w:rsidR="00D323FE"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inlong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ô kính cố định dùng kính cường lực màu trắng 10mm, cánh mở dùng kính cường lực trắng dày 12mm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;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Phụ kiện</w:t>
            </w:r>
            <w:r w:rsidR="00D323FE" w:rsidRPr="00D323F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cửa thủy lực VVP/DDT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0A7F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27917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04053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49661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DEB9BB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547,08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D87FCF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52F33218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11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2F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70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C1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E77" w14:textId="5583CA2D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E1A" w14:textId="3BEFFBB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13D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37,22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0A2C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3B0D4488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31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05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8A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40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98B" w14:textId="7F79BEB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6.070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640" w14:textId="0097528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FB9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223,68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CA65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16B2F3FD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5F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59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DE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6B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85F" w14:textId="7C96D9C8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8.020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DED" w14:textId="4845B26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23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59,11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7C3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644AA66C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D6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C1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87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1D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CCE" w14:textId="422DC35E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9.070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56F" w14:textId="34D8E298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D872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66,85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854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54AB9A54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A1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92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CB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5A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B9A" w14:textId="70ACD4C6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2C7" w14:textId="316B91C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B1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37,22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F241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56C29827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5E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8A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62F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E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256" w14:textId="42636BD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5.060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FDB" w14:textId="06C4AE6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A64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74,58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134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6C91706B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D7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A7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96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DF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399" w14:textId="7B2D5A2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2FC" w14:textId="15E8100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7D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48,42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364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27839564" w14:textId="77777777" w:rsidTr="00990C2C">
        <w:trPr>
          <w:trHeight w:val="199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92AF0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51B0FA" w14:textId="282F67D4" w:rsidR="00990C2C" w:rsidRPr="00E026D8" w:rsidRDefault="00990C2C" w:rsidP="00F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Vách kính+Cửa kính thủy lực 1 cánh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5AD" w:rsidRPr="002805A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kính</w:t>
            </w:r>
            <w:r w:rsidR="002805AD" w:rsidRPr="002805A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Xingfa Ngọc Diệp, phụ kiện Kinlong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ô kính cố định dùng kính cường lực màu trắng 10mm, cánh mở dùng kính cường lực trắng dày 12mm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="002805AD" w:rsidRPr="002805A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2805A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="002805AD" w:rsidRPr="002805A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Phụ kiện cửa thủy lực VVP/DDT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FF565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9F1FB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FA0F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F118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EF394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76756C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54D53BE1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90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24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498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5ED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378" w14:textId="74BCF70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4.930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26D" w14:textId="02BB236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5BA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72,67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0A2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39485892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C0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BA6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E5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D8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AFC" w14:textId="105D5C9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6.670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AB5" w14:textId="6048DD02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E56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49,16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3EC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328DBF2A" w14:textId="77777777" w:rsidTr="00990C2C">
        <w:trPr>
          <w:trHeight w:val="199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7AB1A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FF357B" w14:textId="1D4A63B9" w:rsidR="00990C2C" w:rsidRPr="00E026D8" w:rsidRDefault="00990C2C" w:rsidP="00F5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Vách kính cố định + Khung nhôm kính cố định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 kính Xingfa Ngọc Diệp, phụ kiện Kinlong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ô kính cố định dùng kính cường lực màu trắng 10mm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Phụ kiện cửa thủy lực VVP/DDT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B37E48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007EC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0B697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A9CC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BE4DB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B97A1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7B44D06A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CF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C0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BC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4E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86C" w14:textId="68B63511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1.865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B85" w14:textId="41173FFD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9EC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34,36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AF46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6A0EA4A4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75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9D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0D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F9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870" w14:textId="311EC51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AF0" w14:textId="33FEA002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264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92,49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B1E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6B980B4C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5B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47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14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1A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121" w14:textId="047AC245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4.230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C95" w14:textId="4A4D311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F71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31,18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AE8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738539F4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5A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98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VK12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AB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AC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7F9" w14:textId="747B812B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5.170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4F6" w14:textId="0E5FFF78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3.685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279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38,10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B56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Vách kính tầng 1</w:t>
            </w:r>
          </w:p>
        </w:tc>
      </w:tr>
      <w:tr w:rsidR="00990C2C" w:rsidRPr="00E026D8" w14:paraId="1A1E0D44" w14:textId="77777777" w:rsidTr="00990C2C">
        <w:trPr>
          <w:trHeight w:val="142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0D3F2C" w14:textId="123F9039" w:rsidR="00990C2C" w:rsidRPr="00E026D8" w:rsidRDefault="00990C2C" w:rsidP="00F5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3D6CA6" w14:textId="278AAA9B" w:rsidR="00990C2C" w:rsidRPr="00E026D8" w:rsidRDefault="00990C2C" w:rsidP="00F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Cửa sổ khuôn nhôm 01 cánh mở hất, ô fix; Cao bậu 900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 kính Xingfa Ngọc Diệp, phụ kiện Kinlong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; 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kính dán an toàn 6,38mm,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7E0B3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8076C5" w14:textId="51DF9108" w:rsidR="00990C2C" w:rsidRPr="00E026D8" w:rsidRDefault="000955DF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595C3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2FB4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F8C98" w14:textId="08CBBE2B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95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895,18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2171F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104D5E15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8D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6E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E5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1BD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7D9" w14:textId="6FC65013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1.770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804" w14:textId="13D84B1B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1.470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8C8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418,91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16A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căn hộ phòng ngủ nhỏ</w:t>
            </w:r>
          </w:p>
        </w:tc>
      </w:tr>
      <w:tr w:rsidR="00990C2C" w:rsidRPr="00E026D8" w14:paraId="005A5F95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09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25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89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56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E04" w14:textId="25FAD95F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1.770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6A2" w14:textId="6BC5FA3C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1.770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41F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3107,84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18FC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căn hộ phòng ngủ lớn</w:t>
            </w:r>
          </w:p>
        </w:tc>
      </w:tr>
      <w:tr w:rsidR="00990C2C" w:rsidRPr="00E026D8" w14:paraId="19C28C54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70D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FB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87F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ADF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BF0" w14:textId="2371DDB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2.520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ADA" w14:textId="251DCF2D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1.370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FEB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262,38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23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các đầu hành lang căn hộ</w:t>
            </w:r>
          </w:p>
        </w:tc>
      </w:tr>
      <w:tr w:rsidR="00990C2C" w:rsidRPr="00E026D8" w14:paraId="64C6A582" w14:textId="77777777" w:rsidTr="00990C2C">
        <w:trPr>
          <w:trHeight w:val="9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38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FFF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03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97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C74" w14:textId="625384E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1.770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24B" w14:textId="03A1C31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1.070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AE8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106,06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D0F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hành lang cạnh vách thang máy</w:t>
            </w:r>
          </w:p>
        </w:tc>
      </w:tr>
      <w:tr w:rsidR="00990C2C" w:rsidRPr="00E026D8" w14:paraId="32E4E7B2" w14:textId="77777777" w:rsidTr="00990C2C">
        <w:trPr>
          <w:trHeight w:val="142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C86503" w14:textId="2B8C972D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D7F670" w14:textId="69C7775D" w:rsidR="00990C2C" w:rsidRPr="00E026D8" w:rsidRDefault="00990C2C" w:rsidP="00F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Cửa sổ khuôn nhôm 1 cánh mở lùa; Cao bậu 900; Cao bậu 900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 kính Xingfa Ngọc Diệp, phụ kiện Kinlong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kính dán an toàn 6,38mm,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15F21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445AD" w14:textId="247B68DD" w:rsidR="00990C2C" w:rsidRPr="00E026D8" w:rsidRDefault="000955DF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21CCF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C13F1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EAFB2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547,74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0C7250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7FD98B2A" w14:textId="77777777" w:rsidTr="00990C2C">
        <w:trPr>
          <w:trHeight w:val="9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332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C3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70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46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08A" w14:textId="391E807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 1.700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A4D" w14:textId="62321F7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900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058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547,74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47A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căn hộ mở ra ngách logia nhỏ</w:t>
            </w:r>
          </w:p>
        </w:tc>
      </w:tr>
      <w:tr w:rsidR="00990C2C" w:rsidRPr="00E026D8" w14:paraId="56DF726B" w14:textId="77777777" w:rsidTr="00990C2C">
        <w:trPr>
          <w:trHeight w:val="142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BCC9D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98E3A7" w14:textId="51A034D5" w:rsidR="00990C2C" w:rsidRPr="00E026D8" w:rsidRDefault="00990C2C" w:rsidP="00F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Cửa sổ khuôn nhôm 2 cánh mở lùa; Cao bậu 900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 kính Xingfa Ngọc Diệp, phụ kiện Kinlong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F51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kính dán an toàn 6,38mm,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k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62324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2F482D" w14:textId="7308D25A" w:rsidR="00990C2C" w:rsidRPr="00E026D8" w:rsidRDefault="000955DF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990C2C"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0B3C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2E088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0ADD97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140,40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E3D7E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3EAF7EC7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C1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4D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CS7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6A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99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E46" w14:textId="2F215E5B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1.500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401" w14:textId="37ED8C05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1.200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EE0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140,40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6285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sổ căn hộ mở ra logia nhỏ</w:t>
            </w:r>
          </w:p>
        </w:tc>
      </w:tr>
      <w:tr w:rsidR="00990C2C" w:rsidRPr="00E026D8" w14:paraId="4419059D" w14:textId="77777777" w:rsidTr="000955DF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9F78E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ED086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Cửa louver lá chớp nhôm dày 1.2mm a60mm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677DB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4F3883" w14:textId="60A6CE63" w:rsidR="00990C2C" w:rsidRPr="00E026D8" w:rsidRDefault="000955DF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37E1A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91C1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65B78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BFD345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1583A0C2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22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B36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8B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6A6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B15" w14:textId="2E2D87ED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F08" w14:textId="23C451C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6B0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11,82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98AE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7BC1C51D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33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C6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42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D2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91B" w14:textId="4C96511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6.070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A89" w14:textId="3D8258D2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FC9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71,02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28C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10CD321F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3C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81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87D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D95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8A6" w14:textId="3DB1F9A2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8.020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1CF" w14:textId="6FC2959D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34E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18,77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F0C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6B29AE92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B7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3A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C3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43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5C5" w14:textId="73E8580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9.070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91B" w14:textId="16F2991B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FAC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21,22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2288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6A329520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7D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D6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25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AD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AB5" w14:textId="3385FFB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5.050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F9B" w14:textId="36B04DB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C95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11,82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30B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3BD44E62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2C1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FB1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16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54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F4F" w14:textId="0BF48DC0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6.670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B97" w14:textId="24A2932B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D4B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15,61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1D21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636EEF61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5CF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8B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24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20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351" w14:textId="3FEEA9E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6.570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3AB" w14:textId="41F91B19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1.170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768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15,37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CB2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sàn kỹ thuật Cos 4,2</w:t>
            </w:r>
          </w:p>
        </w:tc>
      </w:tr>
      <w:tr w:rsidR="00990C2C" w:rsidRPr="00E026D8" w14:paraId="21DBE445" w14:textId="77777777" w:rsidTr="00990C2C">
        <w:trPr>
          <w:trHeight w:val="9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B22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A9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LV10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1D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2F8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7B7" w14:textId="40CB403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63A" w14:textId="0C91648E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1.200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B99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4,80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987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Louver phòng kỹ thuật thang máy tum</w:t>
            </w:r>
          </w:p>
        </w:tc>
      </w:tr>
      <w:tr w:rsidR="00990C2C" w:rsidRPr="00E026D8" w14:paraId="4DE30679" w14:textId="77777777" w:rsidTr="00990C2C">
        <w:trPr>
          <w:trHeight w:val="114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D0EDE8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391A7" w14:textId="4E2118B0" w:rsidR="00990C2C" w:rsidRPr="00E026D8" w:rsidRDefault="00990C2C" w:rsidP="00F5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Cửa đi 01 cánh mở quay. Khuôn nhôm, sơn 2 lớp tĩnh điện màu ghi xám, </w:t>
            </w:r>
            <w:r w:rsidR="002805AD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Hệ nhôm kính Xingfa Ngọc Diệp, phụ kiện Kinlong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; </w:t>
            </w:r>
            <w:r w:rsidRPr="00F51BF7">
              <w:rPr>
                <w:rFonts w:ascii="Times New Roman" w:eastAsia="Times New Roman" w:hAnsi="Times New Roman" w:cs="Times New Roman"/>
                <w:b/>
                <w:bCs/>
              </w:rPr>
              <w:t>kính dán an toàn 8,38mm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 kính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37B298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B65E2" w14:textId="7DBAAD6E" w:rsidR="00990C2C" w:rsidRPr="00E026D8" w:rsidRDefault="000955DF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1061D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85A382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E937B" w14:textId="7FC9632F" w:rsidR="00990C2C" w:rsidRPr="00E026D8" w:rsidRDefault="000955DF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1.133,48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ACCCD0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0803297F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3F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2D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DK1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694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CC5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377" w14:textId="506BC41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2.200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429" w14:textId="514E8A16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870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11E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1121,60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DF2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ra lô gia</w:t>
            </w:r>
          </w:p>
        </w:tc>
      </w:tr>
      <w:tr w:rsidR="00990C2C" w:rsidRPr="00E026D8" w14:paraId="0DA88F3E" w14:textId="77777777" w:rsidTr="00990C2C">
        <w:trPr>
          <w:trHeight w:val="60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046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D4E6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DK3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4F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A7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36E" w14:textId="1CB8B7B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2.200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8C0" w14:textId="4D143EC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900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5E9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11,88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8C0C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vào thương mại dịch vụ</w:t>
            </w:r>
          </w:p>
        </w:tc>
      </w:tr>
      <w:tr w:rsidR="00990C2C" w:rsidRPr="00E026D8" w14:paraId="6F0F815D" w14:textId="77777777" w:rsidTr="00990C2C">
        <w:trPr>
          <w:trHeight w:val="114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8BE52A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E3331C" w14:textId="515F359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Cửa đi 02 cánh mở trượt. Khuôn nhôm, sơn 2 lớp tĩnh điện màu ghi xám,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Hệ nhôm kính Xingfa Ngọc Diệp, phụ kiện Kinlong; 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</w:rPr>
              <w:t>kính dán an toàn 8,38mm</w:t>
            </w:r>
            <w:r w:rsidR="00F51BF7" w:rsidRPr="00F51BF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 kính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2C6B2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17709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62365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C8C6C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7EF8D7" w14:textId="7A48904A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95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665,94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1D388F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90C2C" w:rsidRPr="00E026D8" w14:paraId="0037015F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E9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4D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DK2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83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8C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F00" w14:textId="756C275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2.350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442" w14:textId="512E223A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2.100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031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3375,54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408B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ra lô gia</w:t>
            </w:r>
          </w:p>
        </w:tc>
      </w:tr>
      <w:tr w:rsidR="00990C2C" w:rsidRPr="00E026D8" w14:paraId="4BCD418F" w14:textId="77777777" w:rsidTr="00990C2C">
        <w:trPr>
          <w:trHeight w:val="3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A10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CA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DK2*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52C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026D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3CF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FDE" w14:textId="4D562163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2.200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A77" w14:textId="71E3DB04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 xml:space="preserve">2.200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E30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290,40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91C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Cửa ra lô gia</w:t>
            </w:r>
          </w:p>
        </w:tc>
      </w:tr>
      <w:tr w:rsidR="00990C2C" w:rsidRPr="00E026D8" w14:paraId="510CDC92" w14:textId="77777777" w:rsidTr="00990C2C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EDD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B69" w14:textId="77777777" w:rsidR="00990C2C" w:rsidRPr="00E026D8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VÁCH KÍNH TẮM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E3E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C1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95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BA3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9C6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BDC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0C2C" w:rsidRPr="00E026D8" w14:paraId="5FAAED57" w14:textId="77777777" w:rsidTr="00990C2C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B1B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47D" w14:textId="35BC0C94" w:rsidR="00990C2C" w:rsidRPr="00E026D8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 cấp, lắp dựng vách kính tắm, kính cường lực dày 10mm</w:t>
            </w:r>
            <w:r w:rsidR="009B4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B4682" w:rsidRPr="009B468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kính Hải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F03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CBD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3905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400C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DEC" w14:textId="77777777" w:rsidR="00990C2C" w:rsidRPr="00BB1304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2268,76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AE1A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Wc</w:t>
            </w:r>
          </w:p>
        </w:tc>
      </w:tr>
      <w:tr w:rsidR="00990C2C" w:rsidRPr="00E026D8" w14:paraId="55BC9E4B" w14:textId="77777777" w:rsidTr="00990C2C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0E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FC7" w14:textId="63259274" w:rsidR="00990C2C" w:rsidRPr="00E026D8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 cấp, lắp đặt phụ kiện vách kính tắm loại phẳng</w:t>
            </w:r>
            <w:r w:rsidR="009B4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B4682" w:rsidRPr="009B468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 kiện DDT.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887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12E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94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9BE0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370" w14:textId="77777777" w:rsidR="00990C2C" w:rsidRPr="00BB1304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8F7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Wc</w:t>
            </w:r>
          </w:p>
        </w:tc>
      </w:tr>
      <w:tr w:rsidR="00990C2C" w:rsidRPr="00E026D8" w14:paraId="7706A8B9" w14:textId="77777777" w:rsidTr="00990C2C">
        <w:trPr>
          <w:trHeight w:val="675"/>
          <w:jc w:val="center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9909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66C" w14:textId="282ED098" w:rsidR="00990C2C" w:rsidRPr="00E026D8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Cung cấp, lắp đặt phụ kiện vách kính tắm loại chéo 135 độ</w:t>
            </w:r>
            <w:r w:rsidR="009B46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B4682" w:rsidRPr="009B468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 kiện DDT.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A5D" w14:textId="77777777" w:rsidR="00990C2C" w:rsidRPr="00E026D8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B8AA" w14:textId="77777777" w:rsidR="00990C2C" w:rsidRPr="00E026D8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145E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65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2E5" w14:textId="77777777" w:rsidR="00990C2C" w:rsidRPr="00BB1304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B130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  <w:p w14:paraId="731C7EBA" w14:textId="77777777" w:rsidR="00990C2C" w:rsidRPr="00BB1304" w:rsidRDefault="00990C2C" w:rsidP="00990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A939" w14:textId="77777777" w:rsidR="00990C2C" w:rsidRPr="00E026D8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6D8">
              <w:rPr>
                <w:rFonts w:ascii="Times New Roman" w:eastAsia="Times New Roman" w:hAnsi="Times New Roman" w:cs="Times New Roman"/>
                <w:color w:val="000000"/>
              </w:rPr>
              <w:t>Wc</w:t>
            </w:r>
          </w:p>
        </w:tc>
      </w:tr>
    </w:tbl>
    <w:p w14:paraId="5489FCE3" w14:textId="5BA2A08F" w:rsidR="00A94541" w:rsidRDefault="00A94541" w:rsidP="004A1810">
      <w:pPr>
        <w:pStyle w:val="ListParagraph"/>
        <w:keepNext/>
        <w:numPr>
          <w:ilvl w:val="0"/>
          <w:numId w:val="36"/>
        </w:numPr>
        <w:spacing w:before="240" w:after="6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pl-PL"/>
        </w:rPr>
      </w:pPr>
      <w:r w:rsidRPr="00AF23C1">
        <w:rPr>
          <w:rFonts w:asciiTheme="majorHAnsi" w:hAnsiTheme="majorHAnsi" w:cstheme="majorHAnsi"/>
          <w:b/>
          <w:bCs/>
          <w:sz w:val="26"/>
          <w:szCs w:val="26"/>
          <w:lang w:val="pl-PL"/>
        </w:rPr>
        <w:t>Yêu cầu kỹ thuật và tiêu chuẩn đánh giá:</w:t>
      </w: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563"/>
        <w:gridCol w:w="1867"/>
        <w:gridCol w:w="5670"/>
        <w:gridCol w:w="1890"/>
      </w:tblGrid>
      <w:tr w:rsidR="00990C2C" w:rsidRPr="00BD5CDA" w14:paraId="2CAC3DEF" w14:textId="77777777" w:rsidTr="00990C2C">
        <w:trPr>
          <w:cantSplit/>
          <w:trHeight w:val="330"/>
          <w:tblHeader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F91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1BF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0BE95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độ đáp ứng</w:t>
            </w:r>
          </w:p>
        </w:tc>
      </w:tr>
      <w:tr w:rsidR="00990C2C" w:rsidRPr="00BD5CDA" w14:paraId="16A5D407" w14:textId="77777777" w:rsidTr="00990C2C">
        <w:trPr>
          <w:cantSplit/>
          <w:trHeight w:val="660"/>
          <w:tblHeader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D190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60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A69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6852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 đạt</w:t>
            </w:r>
          </w:p>
        </w:tc>
      </w:tr>
      <w:tr w:rsidR="00990C2C" w:rsidRPr="00BD5CDA" w14:paraId="144E72E9" w14:textId="77777777" w:rsidTr="00990C2C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9E5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FB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cửa vách nhôm kính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EDE0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17C9" w:rsidRPr="00BD5CDA" w14:paraId="53434068" w14:textId="77777777" w:rsidTr="00D323FE">
        <w:trPr>
          <w:trHeight w:val="566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187" w14:textId="77777777" w:rsidR="00A517C9" w:rsidRPr="00BD5CDA" w:rsidRDefault="00A517C9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6DB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DK2</w:t>
            </w:r>
          </w:p>
          <w:p w14:paraId="75966A50" w14:textId="738686E1" w:rsidR="00A517C9" w:rsidRPr="00BD5CDA" w:rsidRDefault="00A517C9" w:rsidP="00A5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DK2*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9D6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đi 02 cánh mở trượt khuôn nhôm kính;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0A71" w14:textId="77777777" w:rsidR="00A517C9" w:rsidRPr="00BD5CDA" w:rsidRDefault="00A517C9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A517C9" w:rsidRPr="00BD5CDA" w14:paraId="25C20A01" w14:textId="77777777" w:rsidTr="009D64C6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A7D4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5E1" w14:textId="77BF449A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F16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 dụng nhôm hệ cửa đi lùa hệ Xingfa93 dày 1.4mm, sơn tĩnh điện. Ray cao thấp, Cây móc của cánh trượt dùng cây D1517 (50x79mm) dày 1.8mm;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A34CB2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1D7B2C07" w14:textId="77777777" w:rsidTr="009D64C6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AD4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EEA" w14:textId="7E35B8F3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DD2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dán 2 lớp an toàn màu trắng trong dày 8.38 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E1475A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410533D0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C457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F22" w14:textId="34B07FB0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7A9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 cửa trong và ngoài;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E9635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541550A1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941E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FC4" w14:textId="3155BBCD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F8E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19671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2C03FFEC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9B0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FAC" w14:textId="78428415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869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xe đôi, khóa tay cầm cửa lùa/Chốt sập cửa lùa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6648CE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071AFD28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C898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A1C" w14:textId="40A6EE5D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6B88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327D0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04DAA45C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898D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B87" w14:textId="4D226ADF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AEC" w14:textId="77777777" w:rsidR="00A517C9" w:rsidRPr="00BD5CDA" w:rsidRDefault="00A517C9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0D366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17C9" w:rsidRPr="00BD5CDA" w14:paraId="36B4F9C1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8A8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773" w14:textId="4C05B7FB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F7E" w14:textId="6FECFD8C" w:rsidR="00A517C9" w:rsidRPr="00BD5CDA" w:rsidRDefault="00A517C9" w:rsidP="00A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Phụ kiện KinLong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8C9DD" w14:textId="77777777" w:rsidR="00A517C9" w:rsidRPr="00BD5CDA" w:rsidRDefault="00A517C9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E94144D" w14:textId="77777777" w:rsidTr="00D323FE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C1E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B1E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DK1</w:t>
            </w:r>
          </w:p>
          <w:p w14:paraId="014F4DEC" w14:textId="5EBE42F9" w:rsidR="00BB7175" w:rsidRPr="00BD5CDA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DK3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419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đi khuôn nhôm kính 01 cánh mở quay;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FA39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253BD45F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C5A1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4C4" w14:textId="4C352F85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FAC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 dụng khung nhôm hệ xinhfa dày 1.2mm, sơn tĩnh điện;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6B35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71CC6BC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556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22909" w14:textId="2C80B252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8D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strike/>
                <w:color w:val="000000"/>
                <w:sz w:val="26"/>
                <w:szCs w:val="26"/>
              </w:rPr>
              <w:t xml:space="preserve">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dán 2 lớp an toàn màu trắng trong dày 8,38 mm</w:t>
            </w:r>
            <w:r w:rsidRPr="00BD5CDA">
              <w:rPr>
                <w:rFonts w:ascii="Times New Roman" w:eastAsia="Times New Roman" w:hAnsi="Times New Roman" w:cs="Times New Roman"/>
                <w:strike/>
                <w:color w:val="000000"/>
                <w:sz w:val="26"/>
                <w:szCs w:val="26"/>
              </w:rPr>
              <w:t>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8428C4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F949D1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0AD8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9AD33" w14:textId="48AF5B3D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83A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1945B8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17535B1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DE10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5BE76" w14:textId="681DAFDB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CF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0D340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017EEE8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8F3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4C0" w14:textId="47052864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7A4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3C560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0CF92FA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DDC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A20" w14:textId="1FFF692E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201" w14:textId="5C52E1F1" w:rsidR="00BB7175" w:rsidRPr="00BD5CDA" w:rsidRDefault="00BB7175" w:rsidP="00A5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Phụ kiện KinLong</w:t>
            </w:r>
            <w:r w:rsidR="00A51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C9291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7874E682" w14:textId="77777777" w:rsidTr="00D323FE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38A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3B9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CS1</w:t>
            </w:r>
          </w:p>
          <w:p w14:paraId="1A9D47E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CS2</w:t>
            </w:r>
          </w:p>
          <w:p w14:paraId="1EDCAF55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CS3</w:t>
            </w:r>
          </w:p>
          <w:p w14:paraId="02FFC35B" w14:textId="4A166A3C" w:rsidR="00BB7175" w:rsidRPr="00BD5CDA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507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sổ khuôn nhôm 01 cánh mở hất, ô fix;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2584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0BBD4970" w14:textId="77777777" w:rsidTr="00D323F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F3DA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7F4" w14:textId="4EC33322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99B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RANGE!C21"/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Khuôn nhôm hệ xingfa 55 dày 1.2mm, đóng sập trong, cây đố chính dùng cây 3203B dày 1.4mm bản 68x110, sơn tĩnh điện;</w:t>
            </w:r>
            <w:bookmarkEnd w:id="0"/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D8A3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3D91C4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A2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A69" w14:textId="37851651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BBB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 fix kính dán 02 lớp an toàn màu trắng trong dày 10.38 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0CA9C1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EC7191F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DA8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7E2" w14:textId="58FA50E4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AB3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Cánh cửa kính dán 2 lớp an toàn màu trắng trong dày 6.38 mm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468774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91B0CB6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AC01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1DE" w14:textId="7C62894F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A68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 cửa trong;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160C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66B66DC5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819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9F2" w14:textId="160672BF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449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8E998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71730AD" w14:textId="77777777" w:rsidTr="00D323F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AA6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B92" w14:textId="4C41D19C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73F" w14:textId="24B2BAFA" w:rsidR="00BB7175" w:rsidRPr="00BD5CDA" w:rsidRDefault="00BB7175" w:rsidP="00A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   Phụ kiện KinLong: Bản lề chữ A, sử dụng bản lề 14 -&gt;16 inch, tay chống gió, tay đa điểm;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DBBB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FF855B9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47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F09" w14:textId="49BDCEC4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9A2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6ABC4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35057117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53AE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9E6" w14:textId="4F8DAEB8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588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6883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9621129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4C88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AB1" w14:textId="2F9A2D51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79D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 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31750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755B95BE" w14:textId="77777777" w:rsidTr="00BB7175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51A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406" w14:textId="787F9A96" w:rsidR="00BB7175" w:rsidRPr="00BD5CDA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480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sổ khuôn nhôm 1 cánh mở lùa;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5909" w14:textId="77777777" w:rsidR="00BB7175" w:rsidRPr="00BD5CDA" w:rsidRDefault="00BB7175" w:rsidP="00D3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52C917F9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944E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EF6" w14:textId="0595E715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90C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Khuôn nhôm hệ  xingfa  dày 1.2mm, sơn tĩnh điện.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ACEB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CE83C59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8EF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59A" w14:textId="3BC537E1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D72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dán 2 lớp an toàn màu trắng trong dày 6.38mm;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B8A03F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DE98966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A4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AE3" w14:textId="405F5A8E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F90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DBA8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D4E9C8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E0AB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9E9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301FA345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48C76DA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6DDFAA61" w14:textId="25C756FF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629" w14:textId="179776AB" w:rsidR="00BB7175" w:rsidRPr="00BD5CDA" w:rsidRDefault="00BB7175" w:rsidP="00A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Phụ kiện KinLong: bánh xe đơn, khóa con sò;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2A487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4E73DAD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D1D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05D" w14:textId="499CE4E4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68F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144D52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EEEF3CC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521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E11" w14:textId="0112613F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C2A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A76DF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DA72FA7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A816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8B3" w14:textId="201E50F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A85" w14:textId="77777777" w:rsidR="00BB7175" w:rsidRPr="00BD5CDA" w:rsidRDefault="00BB7175" w:rsidP="00D3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 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524F3" w14:textId="77777777" w:rsidR="00BB7175" w:rsidRPr="00BD5CDA" w:rsidRDefault="00BB7175" w:rsidP="00D3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EF3D931" w14:textId="77777777" w:rsidTr="00BB7175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E67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579" w14:textId="412CD6F5" w:rsidR="00BB7175" w:rsidRPr="00BD5CDA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CS7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6C4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sổ khuôn nhôm 2 cánh mở lùa;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E5CD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7D7AD6BF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FF8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EC3" w14:textId="4D5F3559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75F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Khuôn nhôm hệ  xingfa  dày 1.2mm, sơn tĩnh điện.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19AC2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0A7AD89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4828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098" w14:textId="54FBBD5D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6A7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dán 2 lớp an toàn màu trắng trong dày 6.38mm;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AB752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352F81E0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06B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5EF" w14:textId="0667613D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C3B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EA512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39953BF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3C26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C79" w14:textId="742584B8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2BD" w14:textId="11BC0217" w:rsidR="00BB7175" w:rsidRPr="00BD5CDA" w:rsidRDefault="00BB7175" w:rsidP="00A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   Phụ kiện KinLong: bánh xe đơn, khóa con sò;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10BF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7FE61410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A15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452" w14:textId="6B43AE0D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C93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A14A1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B15F18B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721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67E" w14:textId="7324F92F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0E1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68129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FFC7FD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0755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DAB" w14:textId="055BB302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147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 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A278F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9CCE31B" w14:textId="77777777" w:rsidTr="00D323FE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AA0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8D4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VK1</w:t>
            </w:r>
          </w:p>
          <w:p w14:paraId="71B80D69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VK2</w:t>
            </w:r>
          </w:p>
          <w:p w14:paraId="3CE7718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VK3</w:t>
            </w:r>
          </w:p>
          <w:p w14:paraId="15FB0F9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VK4</w:t>
            </w:r>
          </w:p>
          <w:p w14:paraId="5B924C54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VK5</w:t>
            </w:r>
          </w:p>
          <w:p w14:paraId="16871400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VK7</w:t>
            </w:r>
          </w:p>
          <w:p w14:paraId="5717038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VK13</w:t>
            </w:r>
          </w:p>
          <w:p w14:paraId="28EFA02C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VK6</w:t>
            </w:r>
          </w:p>
          <w:p w14:paraId="4E5EA852" w14:textId="0BE08610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6B8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kính thủy lực + Khung nhôm kính cố định;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FE04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69774099" w14:textId="77777777" w:rsidTr="00D323FE">
        <w:trPr>
          <w:trHeight w:val="945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BD4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69F" w14:textId="257C7143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D1A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Thanh đố dọc dùng khung nhôm biên dạng Xingfa với đố có chiều cao &lt;4.3m dùng cây 55x150x2.5x2.2 mm, khoảng cách bước đố ≤ 1.2m;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6820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7CCD497F" w14:textId="77777777" w:rsidTr="00D323FE">
        <w:trPr>
          <w:trHeight w:val="825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29A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0CD" w14:textId="708249A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4B4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đố ngang dùng khung nhôm biên dạng Xingfa hệ mặt dựng 52x100x2mm;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6ED60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55F869E0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943B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874" w14:textId="4BC821AA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EFE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 fix kính cường lực màu trắng trong dày 10 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B132D9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D8B61B1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954F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6DC" w14:textId="5D95986F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3A0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Cánh cửa thủy lực kính cường lực màu trắng trong dày 12 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F527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24801B3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18F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81E" w14:textId="02943B80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9C3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 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4C936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76A3F4A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E4C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B57" w14:textId="4C0796D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24D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 VVP (Thái Lan);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BC890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BA696BF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C0D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278" w14:textId="48DB749C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1AE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 Tay nắm DDT.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7F31E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43734634" w14:textId="77777777" w:rsidTr="00D323FE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6D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E63" w14:textId="68601A0B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69F5" w14:textId="77777777" w:rsidR="00BB7175" w:rsidRPr="00BD5CDA" w:rsidRDefault="00BB7175" w:rsidP="0099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C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CCEB8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0C17DA0" w14:textId="77777777" w:rsidTr="00D323FE">
        <w:trPr>
          <w:trHeight w:val="33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F2B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242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VK8</w:t>
            </w:r>
          </w:p>
          <w:p w14:paraId="70807E30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VK9</w:t>
            </w:r>
          </w:p>
          <w:p w14:paraId="0C75EAD5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VK11</w:t>
            </w:r>
          </w:p>
          <w:p w14:paraId="4E0D8C23" w14:textId="696ACD06" w:rsidR="00BB7175" w:rsidRPr="00BD5CDA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VK12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A8C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RANGE!C55"/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''-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Vách khung nhôm kính cố định </w:t>
            </w:r>
            <w:bookmarkEnd w:id="1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B2E9" w14:textId="77777777" w:rsidR="00BB7175" w:rsidRPr="00BD5CDA" w:rsidRDefault="00BB7175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BB7175" w:rsidRPr="00BD5CDA" w14:paraId="71C39714" w14:textId="77777777" w:rsidTr="00D323FE">
        <w:trPr>
          <w:trHeight w:val="6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0299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627" w14:textId="6D92F2F5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87B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Thanh đố dọc dùng khung nhôm biên dạng Xingfa với đố có chiều cao &lt;4.3m dùng cây 55x150x2.5x2.2 mm, khoảng cách bước đố ≤ 1.2m;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6929D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09E42AA5" w14:textId="77777777" w:rsidTr="00D323FE">
        <w:trPr>
          <w:trHeight w:val="555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D8D1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230" w14:textId="5E1D161B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371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 đố ngang dùng khung nhôm biên dạng Xingfa hệ mặt dựng 52x100x2mm;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4A53F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78DC4187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DBB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4D8" w14:textId="66862734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800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 fix kính cường lực màu trắng trong dày 10 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1176B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5F262EE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DA32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745" w14:textId="61B1ABB2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5E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tường Apollo A500;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083BFE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2336DD78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E45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D51" w14:textId="4C3F33C9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BBB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kính Apollo A300;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7EFC9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633AAB1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A35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8FA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10233CEB" w14:textId="77C0007D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68C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Vít nở Inox 201;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BF506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175" w:rsidRPr="00BD5CDA" w14:paraId="1C617084" w14:textId="77777777" w:rsidTr="00D323FE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1507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762" w14:textId="58DCA37F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C46" w14:textId="77777777" w:rsidR="00BB7175" w:rsidRPr="00BD5CDA" w:rsidRDefault="00BB7175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 đồng bộ.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332D1" w14:textId="77777777" w:rsidR="00BB7175" w:rsidRPr="00BD5CDA" w:rsidRDefault="00BB7175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2447990F" w14:textId="77777777" w:rsidTr="00990C2C">
        <w:trPr>
          <w:trHeight w:val="30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3B4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2B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0D0" w14:textId="77777777" w:rsidR="00990C2C" w:rsidRPr="00BD5CDA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 louver, lá chớp nhôm dày 1.2mm a60mm, khung bao dùng nhôm hộp 38x76x1.2mm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8672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giống nội dung bên trái</w:t>
            </w:r>
          </w:p>
        </w:tc>
      </w:tr>
      <w:tr w:rsidR="00990C2C" w:rsidRPr="00BD5CDA" w14:paraId="17F3A37F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9F8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80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LV2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8A8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81BB1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49ADFF4C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0AE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8CD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LV3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F7B8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82270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3A6B8D86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F3EE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BD4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LV4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39BE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98EA91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747E06F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725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BA2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LV5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B3D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D4582E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4CF19A3D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E89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377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LV6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5B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95A15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7172C5FD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025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1F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LV7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542A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4B8D2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15BE213" w14:textId="77777777" w:rsidTr="00990C2C">
        <w:trPr>
          <w:trHeight w:val="30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7D4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575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</w:rPr>
              <w:t>LV10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E7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4610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6935B1CC" w14:textId="77777777" w:rsidTr="00990C2C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F23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28F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Vách kính tắm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D08E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90C2C" w:rsidRPr="00BD5CDA" w14:paraId="61729172" w14:textId="77777777" w:rsidTr="00990C2C">
        <w:trPr>
          <w:cantSplit/>
          <w:trHeight w:val="386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39F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5E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Vách kính tắm, kính cường lực dày 10mm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BBE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 cường lực trắng dày 10mm;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3888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giống nội dung bên trái</w:t>
            </w:r>
          </w:p>
        </w:tc>
      </w:tr>
      <w:tr w:rsidR="00990C2C" w:rsidRPr="00BD5CDA" w14:paraId="063EBCE0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CA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BEF7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EF7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Keo Dow Corning Glass &amp; Metal trắng trong;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68C448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79E093F2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20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AAA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22D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 kiện: Bản lề cabin, kẹp kính, bát, sỏ;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79B34F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30896368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983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103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0DA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vi-VN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Nẹp chặn nước dày 1mm, thanh suốt inox D25 dày 1.2mm;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979F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240D5052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2BA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3A2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065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vi-VN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Inox 304.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B2A2A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08094F98" w14:textId="77777777" w:rsidTr="00990C2C">
        <w:trPr>
          <w:cantSplit/>
          <w:trHeight w:val="386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312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5BD" w14:textId="77777777" w:rsidR="00990C2C" w:rsidRPr="00BD5CDA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Bộ phụ kiện vách kính tắm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bằng inox, loại 2 tấm phẳng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973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Lắp đặt theo bản vẽ phê duyệt;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C8EF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Không giống nội dung bên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trái</w:t>
            </w:r>
          </w:p>
        </w:tc>
      </w:tr>
      <w:tr w:rsidR="00990C2C" w:rsidRPr="00BD5CDA" w14:paraId="67DD9D39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3AB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00D5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09B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 lề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0B35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C48068D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7497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995F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D85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 nắm vắt khăn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73278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5FDC6E1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2AB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59A4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408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 vị kính tường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16D5F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233B2B44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78D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6E1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1EA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 sỏ kẹp kính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D22752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EE4A037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8534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9E4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D0B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Bát gá tường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7530F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1B8542FA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3D12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BE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F1B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vi-VN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 kẹp kính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D50E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0D52F7E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5DE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691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D840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vi-VN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Inox 304.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2E558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1D53F3C5" w14:textId="77777777" w:rsidTr="00990C2C">
        <w:trPr>
          <w:cantSplit/>
          <w:trHeight w:val="35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C67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6EA" w14:textId="77777777" w:rsidR="00990C2C" w:rsidRPr="00BD5CDA" w:rsidRDefault="00990C2C" w:rsidP="00990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phụ kiện vách kính tắm bằng inox, loại vách kính chéo 135 độ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B07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Gioăng từ;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91FA" w14:textId="77777777" w:rsidR="00990C2C" w:rsidRPr="00BD5CDA" w:rsidRDefault="00990C2C" w:rsidP="0099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 giống nội dung bên trái</w:t>
            </w:r>
          </w:p>
        </w:tc>
      </w:tr>
      <w:tr w:rsidR="00990C2C" w:rsidRPr="00BD5CDA" w14:paraId="2F8966D0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B9F2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4E200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D23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 lề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657F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52BBDB57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A095C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5F96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665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 nắm vắt khăn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B1971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039EEE45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A89E7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9089B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A28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 vị kính tường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E974A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29515F84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76E44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DC5BA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BB0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 sỏ kẹp kính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3FBD9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42BD6EDF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A20D2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9F846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30E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Bát gá tường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2F0D1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77227E99" w14:textId="77777777" w:rsidTr="00990C2C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33EE5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0C7E3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A23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 kẹp kính inox;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E9CCF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0C2C" w:rsidRPr="00BD5CDA" w14:paraId="20A66F02" w14:textId="77777777" w:rsidTr="00990C2C">
        <w:trPr>
          <w:trHeight w:val="345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FA5C7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76FE0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124" w14:textId="77777777" w:rsidR="00990C2C" w:rsidRPr="00BD5CDA" w:rsidRDefault="00990C2C" w:rsidP="00990C2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BD5C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Inox 304.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D3C12" w14:textId="77777777" w:rsidR="00990C2C" w:rsidRPr="00BD5CDA" w:rsidRDefault="00990C2C" w:rsidP="0099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F2F83AA" w14:textId="77777777" w:rsidR="00A94541" w:rsidRPr="009313DE" w:rsidRDefault="00A94541" w:rsidP="00CD6129">
      <w:pPr>
        <w:spacing w:before="120"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9313DE">
        <w:rPr>
          <w:rFonts w:ascii="Times New Roman" w:eastAsia="Arial" w:hAnsi="Times New Roman" w:cs="Times New Roman"/>
          <w:b/>
          <w:sz w:val="26"/>
          <w:szCs w:val="26"/>
          <w:lang w:val="vi-VN"/>
        </w:rPr>
        <w:t>Ghi chú:</w:t>
      </w:r>
    </w:p>
    <w:p w14:paraId="3CDAEBB9" w14:textId="77777777" w:rsidR="00571E94" w:rsidRPr="009313DE" w:rsidRDefault="00571E94" w:rsidP="00582C1E">
      <w:pPr>
        <w:pStyle w:val="ListParagraph"/>
        <w:widowControl w:val="0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Arial" w:hAnsi="Times New Roman" w:cs="Times New Roman"/>
          <w:b/>
          <w:i/>
          <w:sz w:val="26"/>
          <w:szCs w:val="26"/>
          <w:lang w:val="vi-VN"/>
        </w:rPr>
      </w:pPr>
      <w:r w:rsidRPr="009313DE">
        <w:rPr>
          <w:rFonts w:ascii="Times New Roman" w:eastAsia="Arial" w:hAnsi="Times New Roman" w:cs="Times New Roman"/>
          <w:b/>
          <w:i/>
          <w:sz w:val="26"/>
          <w:szCs w:val="26"/>
          <w:lang w:val="vi-VN"/>
        </w:rPr>
        <w:t>Vật tư và phụ kiện chính hãng có đầy đủ CO, CQ của nhà sản xuất.</w:t>
      </w:r>
    </w:p>
    <w:tbl>
      <w:tblPr>
        <w:tblW w:w="95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99"/>
        <w:gridCol w:w="3774"/>
        <w:gridCol w:w="2174"/>
      </w:tblGrid>
      <w:tr w:rsidR="00F2168D" w:rsidRPr="009313DE" w14:paraId="3E7E0325" w14:textId="77777777" w:rsidTr="00BB7175">
        <w:trPr>
          <w:cantSplit/>
          <w:trHeight w:val="397"/>
          <w:tblHeader/>
        </w:trPr>
        <w:tc>
          <w:tcPr>
            <w:tcW w:w="95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4F0BA1" w14:textId="77777777" w:rsidR="00FC71F0" w:rsidRPr="009313DE" w:rsidRDefault="00FC71F0" w:rsidP="00FC71F0">
            <w:pPr>
              <w:pStyle w:val="ListParagraph"/>
              <w:keepNext/>
              <w:numPr>
                <w:ilvl w:val="0"/>
                <w:numId w:val="36"/>
              </w:numPr>
              <w:spacing w:before="24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  <w:lastRenderedPageBreak/>
              <w:t>Yêu cầu về vật liệu, tiến độ và tiêu chuẩn đánh giá:</w:t>
            </w:r>
          </w:p>
        </w:tc>
      </w:tr>
      <w:tr w:rsidR="00F2168D" w:rsidRPr="009313DE" w14:paraId="6D4BF49D" w14:textId="77777777" w:rsidTr="00BB7175">
        <w:trPr>
          <w:cantSplit/>
          <w:trHeight w:val="557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4B6C40" w14:textId="77777777" w:rsidR="00117650" w:rsidRPr="009313DE" w:rsidRDefault="00117650" w:rsidP="00A34CEA">
            <w:pPr>
              <w:keepNext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  <w:t>STT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F848380" w14:textId="77777777" w:rsidR="00117650" w:rsidRPr="009313DE" w:rsidRDefault="00117650" w:rsidP="00A34CEA">
            <w:pPr>
              <w:keepNext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  <w:t>Nội dung yêu cầu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9B5C4CF" w14:textId="77777777" w:rsidR="00117650" w:rsidRPr="009313DE" w:rsidRDefault="00117650" w:rsidP="00A34CE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  <w:t>Mức độ đáp ứng</w:t>
            </w:r>
          </w:p>
        </w:tc>
      </w:tr>
      <w:tr w:rsidR="00F2168D" w:rsidRPr="009313DE" w14:paraId="1362D140" w14:textId="77777777" w:rsidTr="00BB7175">
        <w:trPr>
          <w:cantSplit/>
          <w:trHeight w:val="6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15F42CD0" w14:textId="77777777" w:rsidR="00117650" w:rsidRPr="009313DE" w:rsidRDefault="00117650" w:rsidP="00A34CEA">
            <w:pPr>
              <w:keepNext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367F21E" w14:textId="77777777" w:rsidR="00117650" w:rsidRPr="009313DE" w:rsidRDefault="00117650" w:rsidP="00A34CEA">
            <w:pPr>
              <w:keepNext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14:paraId="55C03879" w14:textId="77777777" w:rsidR="00117650" w:rsidRPr="009313DE" w:rsidRDefault="00117650" w:rsidP="00155AE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  <w:t>ĐẠT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A43500D" w14:textId="77777777" w:rsidR="00117650" w:rsidRPr="009313DE" w:rsidRDefault="00117650" w:rsidP="00155AE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  <w:t>KHÔNG ĐẠT</w:t>
            </w:r>
          </w:p>
        </w:tc>
      </w:tr>
      <w:tr w:rsidR="00217604" w:rsidRPr="009313DE" w14:paraId="5F319472" w14:textId="77777777" w:rsidTr="00BB7175">
        <w:trPr>
          <w:cantSplit/>
          <w:trHeight w:val="368"/>
        </w:trPr>
        <w:tc>
          <w:tcPr>
            <w:tcW w:w="9556" w:type="dxa"/>
            <w:gridSpan w:val="4"/>
            <w:shd w:val="clear" w:color="auto" w:fill="auto"/>
          </w:tcPr>
          <w:p w14:paraId="51024583" w14:textId="77777777" w:rsidR="00117650" w:rsidRPr="009313DE" w:rsidRDefault="00117650" w:rsidP="00A34CEA">
            <w:pPr>
              <w:pStyle w:val="ListParagraph"/>
              <w:keepNext/>
              <w:widowControl w:val="0"/>
              <w:numPr>
                <w:ilvl w:val="0"/>
                <w:numId w:val="18"/>
              </w:numPr>
              <w:suppressAutoHyphens/>
              <w:spacing w:after="0" w:line="340" w:lineRule="exact"/>
              <w:contextualSpacing w:val="0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</w:pPr>
            <w:r w:rsidRPr="009313DE"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  <w:t>Các yêu cầu vật tư</w:t>
            </w:r>
          </w:p>
        </w:tc>
      </w:tr>
      <w:tr w:rsidR="00217604" w:rsidRPr="00F2168D" w14:paraId="04DDB5D5" w14:textId="77777777" w:rsidTr="00BB7175">
        <w:trPr>
          <w:cantSplit/>
          <w:trHeight w:val="609"/>
        </w:trPr>
        <w:tc>
          <w:tcPr>
            <w:tcW w:w="709" w:type="dxa"/>
            <w:shd w:val="clear" w:color="auto" w:fill="auto"/>
            <w:vAlign w:val="center"/>
          </w:tcPr>
          <w:p w14:paraId="0C18BBCC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2BE9478B" w14:textId="77777777" w:rsidR="00117650" w:rsidRPr="00F2168D" w:rsidRDefault="00117650" w:rsidP="00A34CEA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Khung nhôm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F6A6F72" w14:textId="029169E2" w:rsidR="00117650" w:rsidRPr="00A517C9" w:rsidRDefault="00F2168D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val="vi-VN" w:eastAsia="vi-VN"/>
              </w:rPr>
            </w:pPr>
            <w:r w:rsidRPr="00A517C9">
              <w:rPr>
                <w:rFonts w:asciiTheme="majorHAnsi" w:hAnsiTheme="majorHAnsi" w:cstheme="majorHAnsi"/>
                <w:sz w:val="26"/>
                <w:szCs w:val="26"/>
                <w:highlight w:val="yellow"/>
                <w:lang w:eastAsia="vi-VN"/>
              </w:rPr>
              <w:t>Hệ nhôm kính Xingfa</w:t>
            </w:r>
            <w:r w:rsidR="00A517C9" w:rsidRPr="00A517C9">
              <w:rPr>
                <w:rFonts w:asciiTheme="majorHAnsi" w:hAnsiTheme="majorHAnsi" w:cstheme="majorHAnsi"/>
                <w:sz w:val="26"/>
                <w:szCs w:val="26"/>
                <w:highlight w:val="yellow"/>
                <w:lang w:eastAsia="vi-VN"/>
              </w:rPr>
              <w:t xml:space="preserve"> Ngọc Diệp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1423AFD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Không giống nội dung bên trái</w:t>
            </w:r>
          </w:p>
        </w:tc>
      </w:tr>
      <w:tr w:rsidR="00217604" w:rsidRPr="00F2168D" w14:paraId="560881AF" w14:textId="77777777" w:rsidTr="00BB7175">
        <w:trPr>
          <w:cantSplit/>
          <w:trHeight w:val="845"/>
        </w:trPr>
        <w:tc>
          <w:tcPr>
            <w:tcW w:w="709" w:type="dxa"/>
            <w:shd w:val="clear" w:color="auto" w:fill="auto"/>
            <w:vAlign w:val="center"/>
          </w:tcPr>
          <w:p w14:paraId="48956F84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27E3EB34" w14:textId="6EF52AA6" w:rsidR="00117650" w:rsidRPr="00F2168D" w:rsidRDefault="00117650" w:rsidP="00A34CE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Kính dán </w:t>
            </w:r>
            <w:r w:rsidR="00D77662"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2 lớp 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an toàn 6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>.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38mm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 8.38 mm, 10.38mm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DC2F1F8" w14:textId="46EAA9D5" w:rsidR="00117650" w:rsidRPr="00F2168D" w:rsidRDefault="002805AD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Kính Hải Long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AC9AD41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Không giống nội dung bên trái</w:t>
            </w:r>
          </w:p>
        </w:tc>
      </w:tr>
      <w:tr w:rsidR="00217604" w:rsidRPr="00F2168D" w14:paraId="2B1A343F" w14:textId="77777777" w:rsidTr="00BB7175">
        <w:trPr>
          <w:cantSplit/>
          <w:trHeight w:val="809"/>
        </w:trPr>
        <w:tc>
          <w:tcPr>
            <w:tcW w:w="709" w:type="dxa"/>
            <w:shd w:val="clear" w:color="auto" w:fill="auto"/>
            <w:vAlign w:val="center"/>
          </w:tcPr>
          <w:p w14:paraId="1F640625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B4C7EAC" w14:textId="42895B95" w:rsidR="00117650" w:rsidRPr="00F2168D" w:rsidRDefault="00117650" w:rsidP="00A34CE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Vách kính cường lực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val="en-GB" w:eastAsia="vi-VN"/>
              </w:rPr>
              <w:t xml:space="preserve">, 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10mm, 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12mm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0A48665" w14:textId="20EE56CC" w:rsidR="00117650" w:rsidRPr="00F2168D" w:rsidRDefault="002805AD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Kính Hải Long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2C49879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Không giống nội dung bên trái</w:t>
            </w:r>
          </w:p>
        </w:tc>
      </w:tr>
      <w:tr w:rsidR="00217604" w:rsidRPr="00F2168D" w14:paraId="35B54A61" w14:textId="77777777" w:rsidTr="00BB7175">
        <w:trPr>
          <w:cantSplit/>
          <w:trHeight w:val="404"/>
        </w:trPr>
        <w:tc>
          <w:tcPr>
            <w:tcW w:w="709" w:type="dxa"/>
            <w:shd w:val="clear" w:color="auto" w:fill="auto"/>
            <w:vAlign w:val="center"/>
          </w:tcPr>
          <w:p w14:paraId="27532A02" w14:textId="1606FAB9" w:rsidR="00117650" w:rsidRPr="00F2168D" w:rsidRDefault="002267B1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C7F4F64" w14:textId="77777777" w:rsidR="00117650" w:rsidRPr="00F2168D" w:rsidRDefault="00117650" w:rsidP="00A34CEA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Phụ kiện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B157FCC" w14:textId="7CDA36D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2D4B876" w14:textId="0484FC93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217604" w:rsidRPr="00F2168D" w14:paraId="26CBB4B4" w14:textId="77777777" w:rsidTr="00BB7175">
        <w:trPr>
          <w:cantSplit/>
          <w:trHeight w:val="665"/>
        </w:trPr>
        <w:tc>
          <w:tcPr>
            <w:tcW w:w="709" w:type="dxa"/>
            <w:shd w:val="clear" w:color="auto" w:fill="auto"/>
            <w:vAlign w:val="center"/>
          </w:tcPr>
          <w:p w14:paraId="06F337F9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a.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BB6EF93" w14:textId="77777777" w:rsidR="00117650" w:rsidRPr="00F2168D" w:rsidRDefault="00117650" w:rsidP="00A34CEA">
            <w:pPr>
              <w:pStyle w:val="ListParagraph"/>
              <w:tabs>
                <w:tab w:val="left" w:pos="284"/>
              </w:tabs>
              <w:spacing w:after="0"/>
              <w:ind w:left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  <w:t>Phụ kiện cửa đi thủy lực: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411A301" w14:textId="4CBC7BEF" w:rsidR="00117650" w:rsidRPr="00F2168D" w:rsidRDefault="002805AD" w:rsidP="00BB7175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Phụ kiện cửa thủy lực VVP/DDT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</w:tcPr>
          <w:p w14:paraId="63A75DF0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Không giống nội dung bên trái</w:t>
            </w:r>
          </w:p>
        </w:tc>
      </w:tr>
      <w:tr w:rsidR="00217604" w:rsidRPr="00F2168D" w14:paraId="61342611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6FE0222C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48BE873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Tay nắm cửa đi thủy lực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6613E00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Bằng Inox (DDT) dài 800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5B943EA5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4CF98FD1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28A54A1F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81948F9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Các phụ kiện khác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D115DC3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Bằng inox SUS 304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E46CB7F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131FBAE1" w14:textId="77777777" w:rsidTr="00BB7175">
        <w:trPr>
          <w:cantSplit/>
          <w:trHeight w:val="611"/>
        </w:trPr>
        <w:tc>
          <w:tcPr>
            <w:tcW w:w="709" w:type="dxa"/>
            <w:shd w:val="clear" w:color="auto" w:fill="auto"/>
            <w:vAlign w:val="center"/>
          </w:tcPr>
          <w:p w14:paraId="1D0F261C" w14:textId="77777777" w:rsidR="000C208F" w:rsidRPr="00F2168D" w:rsidRDefault="000C208F" w:rsidP="000C208F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b.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935CA33" w14:textId="77777777" w:rsidR="000C208F" w:rsidRPr="00F2168D" w:rsidRDefault="000C208F" w:rsidP="000C208F">
            <w:pPr>
              <w:pStyle w:val="ListParagraph"/>
              <w:tabs>
                <w:tab w:val="left" w:pos="142"/>
              </w:tabs>
              <w:spacing w:after="0"/>
              <w:ind w:left="0"/>
              <w:contextualSpacing w:val="0"/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  <w:t>Phụ kiện cửa sổ, cửa đi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F9AF20C" w14:textId="1F97A1C0" w:rsidR="000C208F" w:rsidRPr="00A517C9" w:rsidRDefault="00BB7175" w:rsidP="00A517C9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  <w:lang w:eastAsia="vi-VN"/>
              </w:rPr>
            </w:pPr>
            <w:r w:rsidRPr="00A517C9">
              <w:rPr>
                <w:rFonts w:asciiTheme="majorHAnsi" w:hAnsiTheme="majorHAnsi" w:cstheme="majorHAnsi"/>
                <w:sz w:val="26"/>
                <w:szCs w:val="26"/>
                <w:highlight w:val="yellow"/>
                <w:lang w:eastAsia="vi-VN"/>
              </w:rPr>
              <w:t>Phụ kiện Kinlong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644A94E" w14:textId="77777777" w:rsidR="000C208F" w:rsidRPr="00F2168D" w:rsidRDefault="000C208F" w:rsidP="000C208F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1C5500F9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4350FD4A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511D887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Bản lề chữ A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8AC61F2" w14:textId="3A0AEF23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Dài 1</w:t>
            </w:r>
            <w:r w:rsidR="00647DBF"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2</w:t>
            </w: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-16 inch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383675E1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507B6D02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041307D5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92032C5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Thanh chống gió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34898D8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Loại sao dài 10-12 inch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631C51CF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13E7B119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2A11B467" w14:textId="77777777" w:rsidR="00460E3F" w:rsidRPr="00F2168D" w:rsidRDefault="00460E3F" w:rsidP="00460E3F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442A29F" w14:textId="77777777" w:rsidR="00460E3F" w:rsidRPr="00F2168D" w:rsidRDefault="00460E3F" w:rsidP="00460E3F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Tay chốt cửa sổ lật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B656104" w14:textId="7B1F0CEF" w:rsidR="00460E3F" w:rsidRPr="00F2168D" w:rsidRDefault="00967A59" w:rsidP="002567F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Loại đơn điể</w:t>
            </w:r>
            <w:r w:rsidR="002567FA"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4B479338" w14:textId="77777777" w:rsidR="00460E3F" w:rsidRPr="00F2168D" w:rsidRDefault="00460E3F" w:rsidP="00460E3F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1493F3A5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3A81D92F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275B665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Tay chốt cửa đi mở quay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8E2FDC3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Khóa tay gạt đơn điểm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572DD6BD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6E3DF017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0AF6B266" w14:textId="77777777" w:rsidR="000C208F" w:rsidRPr="00F2168D" w:rsidRDefault="000C208F" w:rsidP="000C208F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526A209" w14:textId="77777777" w:rsidR="000C208F" w:rsidRPr="00F2168D" w:rsidRDefault="000C208F" w:rsidP="000C208F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Bánh xe cửa sổ lùa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62308D7" w14:textId="77777777" w:rsidR="000C208F" w:rsidRPr="00F2168D" w:rsidRDefault="000C208F" w:rsidP="000C208F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Bánh xe đơn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2916E438" w14:textId="77777777" w:rsidR="000C208F" w:rsidRPr="00F2168D" w:rsidRDefault="000C208F" w:rsidP="000C208F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22AAB44A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59308197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4E8529A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Bánh xe cửa đi trượt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4FB5A221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Bánh xe đôi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0619B112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505D111E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09D34FEE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AAE1729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Khóa cửa sổ lùa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3BB2E20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Khóa con sò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4EE55E3C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5D5C7815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1D668644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139946E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Khóa cửa đi trượt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8FFFC81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Chốt âm gạt có tay cầm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2F86B1B7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30719767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3F77A179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B7A6709" w14:textId="77777777" w:rsidR="00117650" w:rsidRPr="00F2168D" w:rsidRDefault="00117650" w:rsidP="00CB08CE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Silicone trong nhà tường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1CFBA6E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Apolo 500 – Việt Nam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292FF909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7BFCDEC9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10CA08B0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1BBF93E" w14:textId="77777777" w:rsidR="00117650" w:rsidRPr="00F2168D" w:rsidRDefault="00117650" w:rsidP="00CB08CE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Silicone ngoài nhà tường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35586EF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Apolo 500 – Việt Nam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53263645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5351EA5B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2EFBD08A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D7BFA01" w14:textId="77777777" w:rsidR="00117650" w:rsidRPr="00F2168D" w:rsidRDefault="00117650" w:rsidP="00CB08CE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Silicone trong nhà kính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832B0DB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Apolo 300 – Việt Nam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7BB7C01C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08B9E0E5" w14:textId="77777777" w:rsidTr="00BB7175">
        <w:trPr>
          <w:cantSplit/>
          <w:trHeight w:val="683"/>
        </w:trPr>
        <w:tc>
          <w:tcPr>
            <w:tcW w:w="709" w:type="dxa"/>
            <w:shd w:val="clear" w:color="auto" w:fill="auto"/>
            <w:vAlign w:val="center"/>
          </w:tcPr>
          <w:p w14:paraId="08988C63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5F4E77F2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Gioăng chống lão hóa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05C71C7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Cao su chống lão hóa thường – TQ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5585CA97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217604" w:rsidRPr="00F2168D" w14:paraId="78DAA08D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5DF56318" w14:textId="77777777" w:rsidR="00117650" w:rsidRPr="00F2168D" w:rsidRDefault="00117650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9E76883" w14:textId="77777777" w:rsidR="00117650" w:rsidRPr="00F2168D" w:rsidRDefault="00117650" w:rsidP="00A34CEA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Bulong, ốc vít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DA1266F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SUS 201</w:t>
            </w:r>
          </w:p>
        </w:tc>
        <w:tc>
          <w:tcPr>
            <w:tcW w:w="2174" w:type="dxa"/>
            <w:vMerge/>
            <w:shd w:val="clear" w:color="auto" w:fill="auto"/>
            <w:vAlign w:val="center"/>
          </w:tcPr>
          <w:p w14:paraId="1A4C36AF" w14:textId="77777777" w:rsidR="00117650" w:rsidRPr="00F2168D" w:rsidRDefault="00117650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</w:p>
        </w:tc>
      </w:tr>
      <w:tr w:rsidR="00BB7175" w:rsidRPr="00F2168D" w14:paraId="212FB926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5A66B6E6" w14:textId="7CF12C67" w:rsidR="00BB7175" w:rsidRPr="00F2168D" w:rsidRDefault="00BB7175" w:rsidP="00A34CEA">
            <w:pPr>
              <w:keepNext/>
              <w:widowControl w:val="0"/>
              <w:suppressAutoHyphens/>
              <w:spacing w:after="0" w:line="340" w:lineRule="exact"/>
              <w:jc w:val="center"/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</w:pPr>
            <w:bookmarkStart w:id="2" w:name="_GoBack" w:colFirst="2" w:colLast="2"/>
            <w:r>
              <w:rPr>
                <w:rFonts w:asciiTheme="majorHAnsi" w:hAnsiTheme="majorHAnsi" w:cstheme="majorHAnsi"/>
                <w:iCs/>
                <w:sz w:val="26"/>
                <w:szCs w:val="26"/>
                <w:lang w:val="pl-PL"/>
              </w:rPr>
              <w:t>c.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3183844D" w14:textId="547F758E" w:rsidR="00BB7175" w:rsidRPr="00BB7175" w:rsidRDefault="00BB7175" w:rsidP="00BB7175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contextualSpacing w:val="0"/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</w:pPr>
            <w:r w:rsidRPr="00BB7175">
              <w:rPr>
                <w:rFonts w:asciiTheme="majorHAnsi" w:hAnsiTheme="majorHAnsi" w:cstheme="majorHAnsi"/>
                <w:i/>
                <w:sz w:val="26"/>
                <w:szCs w:val="26"/>
                <w:lang w:eastAsia="vi-VN"/>
              </w:rPr>
              <w:t>Phụ kiện vách kính tắm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D774349" w14:textId="7056B2CD" w:rsidR="00BB7175" w:rsidRPr="00F2168D" w:rsidRDefault="00BB7175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4935F6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Phụ kiện DDT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35CFBAC" w14:textId="49164D6F" w:rsidR="00BB7175" w:rsidRPr="00F2168D" w:rsidRDefault="00BB7175" w:rsidP="00A34CEA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4935F6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Không giống nội dung bên trái</w:t>
            </w:r>
          </w:p>
        </w:tc>
      </w:tr>
      <w:bookmarkEnd w:id="2"/>
      <w:tr w:rsidR="00B84DB5" w:rsidRPr="00F2168D" w14:paraId="45E08FAE" w14:textId="77777777" w:rsidTr="00BB7175">
        <w:trPr>
          <w:cantSplit/>
          <w:trHeight w:val="570"/>
        </w:trPr>
        <w:tc>
          <w:tcPr>
            <w:tcW w:w="9556" w:type="dxa"/>
            <w:gridSpan w:val="4"/>
            <w:shd w:val="clear" w:color="auto" w:fill="auto"/>
            <w:vAlign w:val="center"/>
          </w:tcPr>
          <w:p w14:paraId="2A16C06B" w14:textId="318F0C71" w:rsidR="00B84DB5" w:rsidRPr="00E03F07" w:rsidRDefault="00B84DB5" w:rsidP="00E03F07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pl-PL"/>
              </w:rPr>
            </w:pPr>
          </w:p>
        </w:tc>
      </w:tr>
      <w:tr w:rsidR="00B84DB5" w:rsidRPr="00F2168D" w14:paraId="7E0DDD42" w14:textId="77777777" w:rsidTr="00BB7175">
        <w:trPr>
          <w:cantSplit/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52F4D2A3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1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15419B8C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Thời gian thi công lắp đặt, hoàn thiện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0F905A8" w14:textId="1CE773D7" w:rsidR="00B84DB5" w:rsidRPr="00F2168D" w:rsidRDefault="00B84DB5" w:rsidP="00D23531">
            <w:pPr>
              <w:tabs>
                <w:tab w:val="right" w:leader="dot" w:pos="8493"/>
              </w:tabs>
              <w:spacing w:after="0" w:line="28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Tối đa 1</w:t>
            </w:r>
            <w:r w:rsidR="00D23531">
              <w:rPr>
                <w:rFonts w:asciiTheme="majorHAnsi" w:hAnsiTheme="majorHAnsi" w:cstheme="majorHAnsi"/>
                <w:sz w:val="26"/>
                <w:szCs w:val="26"/>
              </w:rPr>
              <w:t>82</w:t>
            </w: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 xml:space="preserve"> ngày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C5AAF8F" w14:textId="1B2346DB" w:rsidR="00B84DB5" w:rsidRPr="00F2168D" w:rsidRDefault="00B84DB5" w:rsidP="00D23531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&gt; 1</w:t>
            </w:r>
            <w:r w:rsidR="00D23531">
              <w:rPr>
                <w:rFonts w:asciiTheme="majorHAnsi" w:hAnsiTheme="majorHAnsi" w:cstheme="majorHAnsi"/>
                <w:sz w:val="26"/>
                <w:szCs w:val="26"/>
              </w:rPr>
              <w:t>82</w:t>
            </w: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 xml:space="preserve"> ngày</w:t>
            </w:r>
          </w:p>
        </w:tc>
      </w:tr>
      <w:tr w:rsidR="00B84DB5" w:rsidRPr="00F2168D" w14:paraId="02EC13E5" w14:textId="77777777" w:rsidTr="00BB7175">
        <w:trPr>
          <w:cantSplit/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74EE24C9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2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F061DF1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Vật tư vật liệu, phụ kiện đầy đủ CO, CQ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8B7882E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F040A1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Không có</w:t>
            </w:r>
          </w:p>
        </w:tc>
      </w:tr>
      <w:tr w:rsidR="00B84DB5" w:rsidRPr="00F2168D" w14:paraId="71DC1975" w14:textId="77777777" w:rsidTr="00BB7175">
        <w:trPr>
          <w:cantSplit/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5C3DC88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F02AEC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9AB5E39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Tiến độ thi công, lắp đặt, hoàn thiện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E4A9D48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Có tiến độ cung cấp, lắp đặt, hoàn thiện chi tiết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F808E33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Không có tiến độ cung cấp, lắp đặt, hoàn thiện chi tiết</w:t>
            </w:r>
          </w:p>
        </w:tc>
      </w:tr>
      <w:tr w:rsidR="00B84DB5" w:rsidRPr="00F2168D" w14:paraId="5CB63E12" w14:textId="77777777" w:rsidTr="00BB7175">
        <w:trPr>
          <w:cantSplit/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3C9A307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09801166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Phương án tổ chức thi công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11281EF8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Có phương án chi tiết, khả thi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B38CA50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Không có hoặc không chi tiết khả thi</w:t>
            </w:r>
          </w:p>
        </w:tc>
      </w:tr>
      <w:tr w:rsidR="00B84DB5" w:rsidRPr="00F2168D" w14:paraId="5B6A4F67" w14:textId="77777777" w:rsidTr="00BB7175">
        <w:trPr>
          <w:cantSplit/>
          <w:trHeight w:val="432"/>
        </w:trPr>
        <w:tc>
          <w:tcPr>
            <w:tcW w:w="709" w:type="dxa"/>
            <w:shd w:val="clear" w:color="auto" w:fill="auto"/>
            <w:vAlign w:val="center"/>
          </w:tcPr>
          <w:p w14:paraId="56781EAA" w14:textId="77777777" w:rsidR="00B84DB5" w:rsidRPr="00F2168D" w:rsidRDefault="00B84DB5" w:rsidP="00B84DB5">
            <w:pPr>
              <w:tabs>
                <w:tab w:val="right" w:leader="dot" w:pos="8493"/>
              </w:tabs>
              <w:spacing w:after="0" w:line="28" w:lineRule="atLeas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93D4FB3" w14:textId="77777777" w:rsidR="00B84DB5" w:rsidRPr="00F2168D" w:rsidRDefault="00B84DB5" w:rsidP="00B84DB5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Thời gian bảo hành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0276E1B" w14:textId="77777777" w:rsidR="00B84DB5" w:rsidRPr="00F2168D" w:rsidRDefault="00B84DB5" w:rsidP="00B84DB5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Tối thiểu 24 tháng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3B7C0C0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2168D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&lt;24 tháng</w:t>
            </w:r>
          </w:p>
        </w:tc>
      </w:tr>
      <w:tr w:rsidR="00B84DB5" w:rsidRPr="00F2168D" w14:paraId="5D4C6245" w14:textId="77777777" w:rsidTr="00BB7175">
        <w:trPr>
          <w:cantSplit/>
          <w:trHeight w:val="572"/>
        </w:trPr>
        <w:tc>
          <w:tcPr>
            <w:tcW w:w="3608" w:type="dxa"/>
            <w:gridSpan w:val="2"/>
            <w:vMerge w:val="restart"/>
            <w:shd w:val="clear" w:color="auto" w:fill="auto"/>
            <w:vAlign w:val="center"/>
          </w:tcPr>
          <w:p w14:paraId="18751177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b/>
                <w:sz w:val="26"/>
                <w:szCs w:val="26"/>
              </w:rPr>
              <w:t>Kết luận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E2BBD0C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2168D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Đạt tất cả (4) nội dung trên</w:t>
            </w:r>
          </w:p>
        </w:tc>
        <w:tc>
          <w:tcPr>
            <w:tcW w:w="2174" w:type="dxa"/>
            <w:shd w:val="clear" w:color="auto" w:fill="auto"/>
          </w:tcPr>
          <w:p w14:paraId="4F0065C0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pl-PL"/>
              </w:rPr>
            </w:pPr>
            <w:r w:rsidRPr="00F2168D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Không đạt (1) trong (4) nội dung nêu trên</w:t>
            </w:r>
          </w:p>
        </w:tc>
      </w:tr>
      <w:tr w:rsidR="00B84DB5" w:rsidRPr="00F2168D" w14:paraId="22B5660F" w14:textId="77777777" w:rsidTr="00BB7175">
        <w:trPr>
          <w:cantSplit/>
          <w:trHeight w:val="451"/>
        </w:trPr>
        <w:tc>
          <w:tcPr>
            <w:tcW w:w="3608" w:type="dxa"/>
            <w:gridSpan w:val="2"/>
            <w:vMerge/>
            <w:shd w:val="clear" w:color="auto" w:fill="auto"/>
          </w:tcPr>
          <w:p w14:paraId="5662E401" w14:textId="77777777" w:rsidR="00B84DB5" w:rsidRPr="00F2168D" w:rsidRDefault="00B84DB5" w:rsidP="00B84DB5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14:paraId="2AD1ECA1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2168D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Đạt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26FB667" w14:textId="77777777" w:rsidR="00B84DB5" w:rsidRPr="00F2168D" w:rsidRDefault="00B84DB5" w:rsidP="00B84DB5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2168D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Không đạt</w:t>
            </w:r>
          </w:p>
        </w:tc>
      </w:tr>
    </w:tbl>
    <w:p w14:paraId="6A4B9FB8" w14:textId="5A71E945" w:rsidR="00DC64F1" w:rsidRPr="00A517C9" w:rsidRDefault="00DC64F1" w:rsidP="00A517C9">
      <w:pPr>
        <w:keepNext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sectPr w:rsidR="00DC64F1" w:rsidRPr="00A517C9" w:rsidSect="00A517C9">
      <w:footerReference w:type="default" r:id="rId9"/>
      <w:pgSz w:w="11907" w:h="16840" w:code="9"/>
      <w:pgMar w:top="1080" w:right="927" w:bottom="1134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5FBF3" w14:textId="77777777" w:rsidR="00D323FE" w:rsidRDefault="00D323FE" w:rsidP="00DF4AD6">
      <w:pPr>
        <w:spacing w:after="0" w:line="240" w:lineRule="auto"/>
      </w:pPr>
      <w:r>
        <w:separator/>
      </w:r>
    </w:p>
  </w:endnote>
  <w:endnote w:type="continuationSeparator" w:id="0">
    <w:p w14:paraId="6E20898B" w14:textId="77777777" w:rsidR="00D323FE" w:rsidRDefault="00D323FE" w:rsidP="00DF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977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67076CD" w14:textId="0A030D1D" w:rsidR="00D323FE" w:rsidRPr="00F63C86" w:rsidRDefault="00D323F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3C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3C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63C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17C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63C8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38A8ED0" w14:textId="77777777" w:rsidR="00D323FE" w:rsidRDefault="00D32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94A9" w14:textId="77777777" w:rsidR="00D323FE" w:rsidRDefault="00D323FE" w:rsidP="00DF4AD6">
      <w:pPr>
        <w:spacing w:after="0" w:line="240" w:lineRule="auto"/>
      </w:pPr>
      <w:r>
        <w:separator/>
      </w:r>
    </w:p>
  </w:footnote>
  <w:footnote w:type="continuationSeparator" w:id="0">
    <w:p w14:paraId="715FEA6F" w14:textId="77777777" w:rsidR="00D323FE" w:rsidRDefault="00D323FE" w:rsidP="00DF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59D"/>
    <w:multiLevelType w:val="hybridMultilevel"/>
    <w:tmpl w:val="F0F2FBE8"/>
    <w:lvl w:ilvl="0" w:tplc="75582B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A20FA"/>
    <w:multiLevelType w:val="hybridMultilevel"/>
    <w:tmpl w:val="F6DA9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68BB"/>
    <w:multiLevelType w:val="hybridMultilevel"/>
    <w:tmpl w:val="9D4E53DE"/>
    <w:lvl w:ilvl="0" w:tplc="1A7A35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30E13"/>
    <w:multiLevelType w:val="hybridMultilevel"/>
    <w:tmpl w:val="3B6E59DC"/>
    <w:lvl w:ilvl="0" w:tplc="26AC1B6A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4C8"/>
    <w:multiLevelType w:val="hybridMultilevel"/>
    <w:tmpl w:val="381E30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432A9"/>
    <w:multiLevelType w:val="hybridMultilevel"/>
    <w:tmpl w:val="17B4BD34"/>
    <w:lvl w:ilvl="0" w:tplc="0882A6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2748D"/>
    <w:multiLevelType w:val="hybridMultilevel"/>
    <w:tmpl w:val="C95C56B8"/>
    <w:lvl w:ilvl="0" w:tplc="EE7CCD7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90205"/>
    <w:multiLevelType w:val="hybridMultilevel"/>
    <w:tmpl w:val="C95C56B8"/>
    <w:lvl w:ilvl="0" w:tplc="EE7CCD7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04A7B"/>
    <w:multiLevelType w:val="hybridMultilevel"/>
    <w:tmpl w:val="B31CD83C"/>
    <w:lvl w:ilvl="0" w:tplc="1F4878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EA5"/>
    <w:multiLevelType w:val="hybridMultilevel"/>
    <w:tmpl w:val="9A543124"/>
    <w:lvl w:ilvl="0" w:tplc="0988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77E95"/>
    <w:multiLevelType w:val="hybridMultilevel"/>
    <w:tmpl w:val="F8F42C04"/>
    <w:lvl w:ilvl="0" w:tplc="3C700FC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F848E0"/>
    <w:multiLevelType w:val="hybridMultilevel"/>
    <w:tmpl w:val="E744BD18"/>
    <w:lvl w:ilvl="0" w:tplc="94C00AF6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3497489D"/>
    <w:multiLevelType w:val="hybridMultilevel"/>
    <w:tmpl w:val="F404EF06"/>
    <w:lvl w:ilvl="0" w:tplc="2CD68DC0">
      <w:start w:val="1"/>
      <w:numFmt w:val="decimal"/>
      <w:lvlText w:val="1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B2228"/>
    <w:multiLevelType w:val="hybridMultilevel"/>
    <w:tmpl w:val="277630E8"/>
    <w:lvl w:ilvl="0" w:tplc="94C00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E35437"/>
    <w:multiLevelType w:val="multilevel"/>
    <w:tmpl w:val="CEB0E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3DD83DBF"/>
    <w:multiLevelType w:val="hybridMultilevel"/>
    <w:tmpl w:val="08C49F4E"/>
    <w:lvl w:ilvl="0" w:tplc="1E8C6A2A">
      <w:start w:val="1"/>
      <w:numFmt w:val="decimal"/>
      <w:lvlText w:val="6.%1."/>
      <w:lvlJc w:val="righ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9428E"/>
    <w:multiLevelType w:val="hybridMultilevel"/>
    <w:tmpl w:val="95985240"/>
    <w:lvl w:ilvl="0" w:tplc="1528E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966F0"/>
    <w:multiLevelType w:val="hybridMultilevel"/>
    <w:tmpl w:val="31A6379E"/>
    <w:lvl w:ilvl="0" w:tplc="DF94D200">
      <w:start w:val="1"/>
      <w:numFmt w:val="decimal"/>
      <w:lvlText w:val="4.%1."/>
      <w:lvlJc w:val="right"/>
      <w:pPr>
        <w:ind w:left="720" w:hanging="360"/>
      </w:pPr>
      <w:rPr>
        <w:rFonts w:hint="default"/>
        <w:sz w:val="26"/>
        <w:szCs w:val="26"/>
      </w:rPr>
    </w:lvl>
    <w:lvl w:ilvl="1" w:tplc="F89897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90D30"/>
    <w:multiLevelType w:val="hybridMultilevel"/>
    <w:tmpl w:val="F9F83B86"/>
    <w:lvl w:ilvl="0" w:tplc="0409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48250803"/>
    <w:multiLevelType w:val="hybridMultilevel"/>
    <w:tmpl w:val="C12C6038"/>
    <w:lvl w:ilvl="0" w:tplc="56CC5E28">
      <w:start w:val="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9C679E"/>
    <w:multiLevelType w:val="hybridMultilevel"/>
    <w:tmpl w:val="A78AF28A"/>
    <w:lvl w:ilvl="0" w:tplc="1226A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1226A6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778D9"/>
    <w:multiLevelType w:val="hybridMultilevel"/>
    <w:tmpl w:val="1AA2FD14"/>
    <w:lvl w:ilvl="0" w:tplc="16681078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2">
    <w:nsid w:val="4D8F39B8"/>
    <w:multiLevelType w:val="multilevel"/>
    <w:tmpl w:val="033426D8"/>
    <w:lvl w:ilvl="0">
      <w:start w:val="1"/>
      <w:numFmt w:val="decimal"/>
      <w:lvlText w:val="%1."/>
      <w:lvlJc w:val="left"/>
      <w:pPr>
        <w:ind w:left="1530" w:hanging="81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DA74A1A"/>
    <w:multiLevelType w:val="hybridMultilevel"/>
    <w:tmpl w:val="1F4630BC"/>
    <w:lvl w:ilvl="0" w:tplc="F69433B0">
      <w:start w:val="1"/>
      <w:numFmt w:val="decimal"/>
      <w:lvlText w:val="9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A3687"/>
    <w:multiLevelType w:val="hybridMultilevel"/>
    <w:tmpl w:val="518259E8"/>
    <w:lvl w:ilvl="0" w:tplc="3C700FC4">
      <w:numFmt w:val="bullet"/>
      <w:lvlText w:val="-"/>
      <w:lvlJc w:val="left"/>
      <w:pPr>
        <w:ind w:left="810" w:hanging="81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974BA0"/>
    <w:multiLevelType w:val="hybridMultilevel"/>
    <w:tmpl w:val="2DFC74E4"/>
    <w:lvl w:ilvl="0" w:tplc="8A3CAA5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2A5C"/>
    <w:multiLevelType w:val="hybridMultilevel"/>
    <w:tmpl w:val="C95C56B8"/>
    <w:lvl w:ilvl="0" w:tplc="EE7CCD7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A3B28"/>
    <w:multiLevelType w:val="hybridMultilevel"/>
    <w:tmpl w:val="4E00A546"/>
    <w:lvl w:ilvl="0" w:tplc="AF46BA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D67AB0"/>
    <w:multiLevelType w:val="hybridMultilevel"/>
    <w:tmpl w:val="2D70A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43DD6"/>
    <w:multiLevelType w:val="hybridMultilevel"/>
    <w:tmpl w:val="3BDCF394"/>
    <w:lvl w:ilvl="0" w:tplc="4524CCB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154BF9"/>
    <w:multiLevelType w:val="hybridMultilevel"/>
    <w:tmpl w:val="DAA2137A"/>
    <w:lvl w:ilvl="0" w:tplc="28CA1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F36E90"/>
    <w:multiLevelType w:val="hybridMultilevel"/>
    <w:tmpl w:val="D0B6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1E5FC8"/>
    <w:multiLevelType w:val="hybridMultilevel"/>
    <w:tmpl w:val="6C30CFE0"/>
    <w:lvl w:ilvl="0" w:tplc="9048BCAC">
      <w:start w:val="1"/>
      <w:numFmt w:val="decimal"/>
      <w:lvlText w:val="8.%1."/>
      <w:lvlJc w:val="righ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34188"/>
    <w:multiLevelType w:val="multilevel"/>
    <w:tmpl w:val="748A67E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4">
    <w:nsid w:val="71A76218"/>
    <w:multiLevelType w:val="hybridMultilevel"/>
    <w:tmpl w:val="17B2630E"/>
    <w:lvl w:ilvl="0" w:tplc="658E7EF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9102A52"/>
    <w:multiLevelType w:val="hybridMultilevel"/>
    <w:tmpl w:val="54300F74"/>
    <w:lvl w:ilvl="0" w:tplc="3C700FC4">
      <w:numFmt w:val="bullet"/>
      <w:lvlText w:val="-"/>
      <w:lvlJc w:val="left"/>
      <w:pPr>
        <w:ind w:left="25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6">
    <w:nsid w:val="7B181666"/>
    <w:multiLevelType w:val="hybridMultilevel"/>
    <w:tmpl w:val="E43ED554"/>
    <w:lvl w:ilvl="0" w:tplc="10D89F8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C745009"/>
    <w:multiLevelType w:val="hybridMultilevel"/>
    <w:tmpl w:val="DF0C664C"/>
    <w:lvl w:ilvl="0" w:tplc="10C4AE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DB1454"/>
    <w:multiLevelType w:val="hybridMultilevel"/>
    <w:tmpl w:val="43847CD2"/>
    <w:lvl w:ilvl="0" w:tplc="ED022EC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7F1F0F8A"/>
    <w:multiLevelType w:val="hybridMultilevel"/>
    <w:tmpl w:val="A7944614"/>
    <w:lvl w:ilvl="0" w:tplc="9D6A881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38"/>
  </w:num>
  <w:num w:numId="4">
    <w:abstractNumId w:val="39"/>
  </w:num>
  <w:num w:numId="5">
    <w:abstractNumId w:val="9"/>
  </w:num>
  <w:num w:numId="6">
    <w:abstractNumId w:val="30"/>
  </w:num>
  <w:num w:numId="7">
    <w:abstractNumId w:val="34"/>
  </w:num>
  <w:num w:numId="8">
    <w:abstractNumId w:val="36"/>
  </w:num>
  <w:num w:numId="9">
    <w:abstractNumId w:val="2"/>
  </w:num>
  <w:num w:numId="10">
    <w:abstractNumId w:val="19"/>
  </w:num>
  <w:num w:numId="11">
    <w:abstractNumId w:val="21"/>
  </w:num>
  <w:num w:numId="12">
    <w:abstractNumId w:val="18"/>
  </w:num>
  <w:num w:numId="13">
    <w:abstractNumId w:val="5"/>
  </w:num>
  <w:num w:numId="14">
    <w:abstractNumId w:val="16"/>
  </w:num>
  <w:num w:numId="15">
    <w:abstractNumId w:val="25"/>
  </w:num>
  <w:num w:numId="16">
    <w:abstractNumId w:val="4"/>
  </w:num>
  <w:num w:numId="17">
    <w:abstractNumId w:val="37"/>
  </w:num>
  <w:num w:numId="18">
    <w:abstractNumId w:val="1"/>
  </w:num>
  <w:num w:numId="19">
    <w:abstractNumId w:val="17"/>
  </w:num>
  <w:num w:numId="20">
    <w:abstractNumId w:val="20"/>
  </w:num>
  <w:num w:numId="21">
    <w:abstractNumId w:val="15"/>
  </w:num>
  <w:num w:numId="22">
    <w:abstractNumId w:val="32"/>
  </w:num>
  <w:num w:numId="23">
    <w:abstractNumId w:val="23"/>
  </w:num>
  <w:num w:numId="24">
    <w:abstractNumId w:val="3"/>
  </w:num>
  <w:num w:numId="25">
    <w:abstractNumId w:val="33"/>
  </w:num>
  <w:num w:numId="26">
    <w:abstractNumId w:val="12"/>
  </w:num>
  <w:num w:numId="27">
    <w:abstractNumId w:val="13"/>
  </w:num>
  <w:num w:numId="28">
    <w:abstractNumId w:val="0"/>
  </w:num>
  <w:num w:numId="29">
    <w:abstractNumId w:val="10"/>
  </w:num>
  <w:num w:numId="30">
    <w:abstractNumId w:val="22"/>
  </w:num>
  <w:num w:numId="31">
    <w:abstractNumId w:val="27"/>
  </w:num>
  <w:num w:numId="32">
    <w:abstractNumId w:val="31"/>
  </w:num>
  <w:num w:numId="33">
    <w:abstractNumId w:val="24"/>
  </w:num>
  <w:num w:numId="34">
    <w:abstractNumId w:val="29"/>
  </w:num>
  <w:num w:numId="35">
    <w:abstractNumId w:val="14"/>
  </w:num>
  <w:num w:numId="36">
    <w:abstractNumId w:val="28"/>
  </w:num>
  <w:num w:numId="37">
    <w:abstractNumId w:val="6"/>
  </w:num>
  <w:num w:numId="38">
    <w:abstractNumId w:val="7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5D"/>
    <w:rsid w:val="000006DA"/>
    <w:rsid w:val="00001FED"/>
    <w:rsid w:val="00004405"/>
    <w:rsid w:val="00011A57"/>
    <w:rsid w:val="00013571"/>
    <w:rsid w:val="0001379C"/>
    <w:rsid w:val="00015668"/>
    <w:rsid w:val="00020DA2"/>
    <w:rsid w:val="0002462B"/>
    <w:rsid w:val="00035267"/>
    <w:rsid w:val="00036123"/>
    <w:rsid w:val="00037265"/>
    <w:rsid w:val="000446F0"/>
    <w:rsid w:val="00044EE1"/>
    <w:rsid w:val="0004572E"/>
    <w:rsid w:val="000505BB"/>
    <w:rsid w:val="00051DD7"/>
    <w:rsid w:val="000570EB"/>
    <w:rsid w:val="00062F46"/>
    <w:rsid w:val="000631C4"/>
    <w:rsid w:val="000669D5"/>
    <w:rsid w:val="00067466"/>
    <w:rsid w:val="00067996"/>
    <w:rsid w:val="00071473"/>
    <w:rsid w:val="00075302"/>
    <w:rsid w:val="00077E4A"/>
    <w:rsid w:val="00081EAA"/>
    <w:rsid w:val="000850D9"/>
    <w:rsid w:val="000955DF"/>
    <w:rsid w:val="000A0674"/>
    <w:rsid w:val="000A1939"/>
    <w:rsid w:val="000A1DC6"/>
    <w:rsid w:val="000A3848"/>
    <w:rsid w:val="000A4F35"/>
    <w:rsid w:val="000A59E2"/>
    <w:rsid w:val="000B3906"/>
    <w:rsid w:val="000B4A98"/>
    <w:rsid w:val="000B5061"/>
    <w:rsid w:val="000B65BC"/>
    <w:rsid w:val="000B6FD1"/>
    <w:rsid w:val="000C208F"/>
    <w:rsid w:val="000C4229"/>
    <w:rsid w:val="000D00A7"/>
    <w:rsid w:val="000D1BF7"/>
    <w:rsid w:val="000D3034"/>
    <w:rsid w:val="000D4A31"/>
    <w:rsid w:val="000E038D"/>
    <w:rsid w:val="000E1366"/>
    <w:rsid w:val="000E4625"/>
    <w:rsid w:val="000E5EB0"/>
    <w:rsid w:val="000F1006"/>
    <w:rsid w:val="000F3000"/>
    <w:rsid w:val="000F3712"/>
    <w:rsid w:val="000F62C0"/>
    <w:rsid w:val="00102CCB"/>
    <w:rsid w:val="001040A6"/>
    <w:rsid w:val="0010491E"/>
    <w:rsid w:val="00105FB6"/>
    <w:rsid w:val="001108A3"/>
    <w:rsid w:val="001121AD"/>
    <w:rsid w:val="00117650"/>
    <w:rsid w:val="00117883"/>
    <w:rsid w:val="0012088A"/>
    <w:rsid w:val="00122349"/>
    <w:rsid w:val="00123310"/>
    <w:rsid w:val="001233D6"/>
    <w:rsid w:val="00123AC3"/>
    <w:rsid w:val="0012521F"/>
    <w:rsid w:val="00130BD2"/>
    <w:rsid w:val="00137B1C"/>
    <w:rsid w:val="00145FAD"/>
    <w:rsid w:val="00155AE0"/>
    <w:rsid w:val="0016501D"/>
    <w:rsid w:val="0017420C"/>
    <w:rsid w:val="00177BC2"/>
    <w:rsid w:val="00187BFA"/>
    <w:rsid w:val="001905AE"/>
    <w:rsid w:val="00191897"/>
    <w:rsid w:val="00191D52"/>
    <w:rsid w:val="00192447"/>
    <w:rsid w:val="00194D63"/>
    <w:rsid w:val="001A17DD"/>
    <w:rsid w:val="001A23C2"/>
    <w:rsid w:val="001A278B"/>
    <w:rsid w:val="001B1B96"/>
    <w:rsid w:val="001B4FAA"/>
    <w:rsid w:val="001B68EC"/>
    <w:rsid w:val="001C31E8"/>
    <w:rsid w:val="001D1881"/>
    <w:rsid w:val="001D1902"/>
    <w:rsid w:val="001D732B"/>
    <w:rsid w:val="001E4DED"/>
    <w:rsid w:val="001F7BE5"/>
    <w:rsid w:val="002020E5"/>
    <w:rsid w:val="002058DC"/>
    <w:rsid w:val="00205A01"/>
    <w:rsid w:val="00206939"/>
    <w:rsid w:val="00206CFD"/>
    <w:rsid w:val="00212256"/>
    <w:rsid w:val="00212E57"/>
    <w:rsid w:val="00217604"/>
    <w:rsid w:val="0022618C"/>
    <w:rsid w:val="002267B1"/>
    <w:rsid w:val="00230BF6"/>
    <w:rsid w:val="00233A9B"/>
    <w:rsid w:val="00234B0F"/>
    <w:rsid w:val="00235154"/>
    <w:rsid w:val="00237784"/>
    <w:rsid w:val="00241126"/>
    <w:rsid w:val="00246ADB"/>
    <w:rsid w:val="002567FA"/>
    <w:rsid w:val="00257418"/>
    <w:rsid w:val="00265389"/>
    <w:rsid w:val="00267AD1"/>
    <w:rsid w:val="00272E05"/>
    <w:rsid w:val="0027495F"/>
    <w:rsid w:val="002805AD"/>
    <w:rsid w:val="00281072"/>
    <w:rsid w:val="002811E5"/>
    <w:rsid w:val="0028239C"/>
    <w:rsid w:val="00285928"/>
    <w:rsid w:val="00287668"/>
    <w:rsid w:val="00290300"/>
    <w:rsid w:val="0029305D"/>
    <w:rsid w:val="002967C6"/>
    <w:rsid w:val="002A0A54"/>
    <w:rsid w:val="002A1238"/>
    <w:rsid w:val="002B123D"/>
    <w:rsid w:val="002B1865"/>
    <w:rsid w:val="002B7C97"/>
    <w:rsid w:val="002B7EB5"/>
    <w:rsid w:val="002C0E83"/>
    <w:rsid w:val="002C6C86"/>
    <w:rsid w:val="002D1DC3"/>
    <w:rsid w:val="002D2588"/>
    <w:rsid w:val="002D364B"/>
    <w:rsid w:val="002D49C7"/>
    <w:rsid w:val="002D6F2F"/>
    <w:rsid w:val="002E493A"/>
    <w:rsid w:val="002E572E"/>
    <w:rsid w:val="002E7012"/>
    <w:rsid w:val="002F01AD"/>
    <w:rsid w:val="002F3D27"/>
    <w:rsid w:val="002F4DE7"/>
    <w:rsid w:val="0030100E"/>
    <w:rsid w:val="003015E0"/>
    <w:rsid w:val="00301B29"/>
    <w:rsid w:val="00307D75"/>
    <w:rsid w:val="00312EF2"/>
    <w:rsid w:val="003268A0"/>
    <w:rsid w:val="003356CE"/>
    <w:rsid w:val="00340982"/>
    <w:rsid w:val="00342FEA"/>
    <w:rsid w:val="00343D61"/>
    <w:rsid w:val="0034413D"/>
    <w:rsid w:val="00345364"/>
    <w:rsid w:val="003505A3"/>
    <w:rsid w:val="00350785"/>
    <w:rsid w:val="00352C46"/>
    <w:rsid w:val="00361A1D"/>
    <w:rsid w:val="00362AA1"/>
    <w:rsid w:val="003811A0"/>
    <w:rsid w:val="003845D1"/>
    <w:rsid w:val="00384DD5"/>
    <w:rsid w:val="00394924"/>
    <w:rsid w:val="003B0F17"/>
    <w:rsid w:val="003B521E"/>
    <w:rsid w:val="003B639F"/>
    <w:rsid w:val="003B6E86"/>
    <w:rsid w:val="003C056E"/>
    <w:rsid w:val="003C1B0A"/>
    <w:rsid w:val="003C73E5"/>
    <w:rsid w:val="003D2F81"/>
    <w:rsid w:val="003D56DD"/>
    <w:rsid w:val="003D60F5"/>
    <w:rsid w:val="003D788E"/>
    <w:rsid w:val="003E05CB"/>
    <w:rsid w:val="003E262E"/>
    <w:rsid w:val="003E6209"/>
    <w:rsid w:val="003E771E"/>
    <w:rsid w:val="003F0BD0"/>
    <w:rsid w:val="003F3553"/>
    <w:rsid w:val="00402E8F"/>
    <w:rsid w:val="00403B99"/>
    <w:rsid w:val="00412B1F"/>
    <w:rsid w:val="0041384A"/>
    <w:rsid w:val="004148B6"/>
    <w:rsid w:val="004167D1"/>
    <w:rsid w:val="0042124E"/>
    <w:rsid w:val="00422D43"/>
    <w:rsid w:val="00423301"/>
    <w:rsid w:val="0043343B"/>
    <w:rsid w:val="00434A0F"/>
    <w:rsid w:val="00435670"/>
    <w:rsid w:val="004414B8"/>
    <w:rsid w:val="00441BE7"/>
    <w:rsid w:val="004466AC"/>
    <w:rsid w:val="00450691"/>
    <w:rsid w:val="00451002"/>
    <w:rsid w:val="00451089"/>
    <w:rsid w:val="004527C3"/>
    <w:rsid w:val="004573FF"/>
    <w:rsid w:val="00460E3F"/>
    <w:rsid w:val="00463675"/>
    <w:rsid w:val="00463946"/>
    <w:rsid w:val="00463E7E"/>
    <w:rsid w:val="004641F4"/>
    <w:rsid w:val="004722A0"/>
    <w:rsid w:val="0047523D"/>
    <w:rsid w:val="004776BA"/>
    <w:rsid w:val="004778F4"/>
    <w:rsid w:val="00480037"/>
    <w:rsid w:val="00481F68"/>
    <w:rsid w:val="00485907"/>
    <w:rsid w:val="004867DE"/>
    <w:rsid w:val="004931F3"/>
    <w:rsid w:val="004935F6"/>
    <w:rsid w:val="00496BDA"/>
    <w:rsid w:val="00497628"/>
    <w:rsid w:val="004A0250"/>
    <w:rsid w:val="004A1810"/>
    <w:rsid w:val="004A3FCF"/>
    <w:rsid w:val="004A549A"/>
    <w:rsid w:val="004A73B4"/>
    <w:rsid w:val="004B7683"/>
    <w:rsid w:val="004D2E0D"/>
    <w:rsid w:val="004D353F"/>
    <w:rsid w:val="004D37AD"/>
    <w:rsid w:val="004E1CE9"/>
    <w:rsid w:val="004E228D"/>
    <w:rsid w:val="004E27DD"/>
    <w:rsid w:val="004F0E9F"/>
    <w:rsid w:val="004F3A17"/>
    <w:rsid w:val="004F3D36"/>
    <w:rsid w:val="004F675F"/>
    <w:rsid w:val="005079DB"/>
    <w:rsid w:val="00514212"/>
    <w:rsid w:val="00516508"/>
    <w:rsid w:val="005223FE"/>
    <w:rsid w:val="00522C27"/>
    <w:rsid w:val="00526C28"/>
    <w:rsid w:val="00530DE3"/>
    <w:rsid w:val="00531BE8"/>
    <w:rsid w:val="00533968"/>
    <w:rsid w:val="00533A0A"/>
    <w:rsid w:val="005340C6"/>
    <w:rsid w:val="005369E3"/>
    <w:rsid w:val="005475EA"/>
    <w:rsid w:val="00547EBD"/>
    <w:rsid w:val="0055450E"/>
    <w:rsid w:val="005548A4"/>
    <w:rsid w:val="00557A1E"/>
    <w:rsid w:val="0056020A"/>
    <w:rsid w:val="00560F6A"/>
    <w:rsid w:val="00571E94"/>
    <w:rsid w:val="00582C1E"/>
    <w:rsid w:val="005844B3"/>
    <w:rsid w:val="0059700D"/>
    <w:rsid w:val="005A1CD6"/>
    <w:rsid w:val="005A6D6D"/>
    <w:rsid w:val="005B1F0F"/>
    <w:rsid w:val="005B2A6B"/>
    <w:rsid w:val="005B3023"/>
    <w:rsid w:val="005B3B66"/>
    <w:rsid w:val="005B6C80"/>
    <w:rsid w:val="005B7690"/>
    <w:rsid w:val="005B7CEE"/>
    <w:rsid w:val="005C32E3"/>
    <w:rsid w:val="005D1839"/>
    <w:rsid w:val="005D22C0"/>
    <w:rsid w:val="005D6BC8"/>
    <w:rsid w:val="005D6FD6"/>
    <w:rsid w:val="005D7ABD"/>
    <w:rsid w:val="005E60E3"/>
    <w:rsid w:val="005E738F"/>
    <w:rsid w:val="005F0A6B"/>
    <w:rsid w:val="005F6672"/>
    <w:rsid w:val="005F7353"/>
    <w:rsid w:val="005F7752"/>
    <w:rsid w:val="00601CD6"/>
    <w:rsid w:val="00602081"/>
    <w:rsid w:val="00606EDD"/>
    <w:rsid w:val="00614197"/>
    <w:rsid w:val="00615AC3"/>
    <w:rsid w:val="00616B04"/>
    <w:rsid w:val="006216C2"/>
    <w:rsid w:val="006253D1"/>
    <w:rsid w:val="00626B7D"/>
    <w:rsid w:val="006304FB"/>
    <w:rsid w:val="006342CC"/>
    <w:rsid w:val="00634889"/>
    <w:rsid w:val="00636584"/>
    <w:rsid w:val="00643DCF"/>
    <w:rsid w:val="00647DBF"/>
    <w:rsid w:val="00653EC4"/>
    <w:rsid w:val="006650AF"/>
    <w:rsid w:val="00665D99"/>
    <w:rsid w:val="006664C5"/>
    <w:rsid w:val="006701AA"/>
    <w:rsid w:val="00682DC6"/>
    <w:rsid w:val="006903C2"/>
    <w:rsid w:val="00693B13"/>
    <w:rsid w:val="0069524A"/>
    <w:rsid w:val="006A6919"/>
    <w:rsid w:val="006C068C"/>
    <w:rsid w:val="006C3A07"/>
    <w:rsid w:val="006C59B1"/>
    <w:rsid w:val="006C5C0E"/>
    <w:rsid w:val="006C6452"/>
    <w:rsid w:val="006E3DAB"/>
    <w:rsid w:val="006E4C0E"/>
    <w:rsid w:val="006F14B1"/>
    <w:rsid w:val="006F2760"/>
    <w:rsid w:val="006F4584"/>
    <w:rsid w:val="006F6C5E"/>
    <w:rsid w:val="006F72BF"/>
    <w:rsid w:val="006F7CC3"/>
    <w:rsid w:val="0070065E"/>
    <w:rsid w:val="007034A3"/>
    <w:rsid w:val="00712DEC"/>
    <w:rsid w:val="00716A4C"/>
    <w:rsid w:val="007202BB"/>
    <w:rsid w:val="00721629"/>
    <w:rsid w:val="0072243A"/>
    <w:rsid w:val="00731A5D"/>
    <w:rsid w:val="00732D78"/>
    <w:rsid w:val="00734135"/>
    <w:rsid w:val="00745F8C"/>
    <w:rsid w:val="0074714A"/>
    <w:rsid w:val="00747B48"/>
    <w:rsid w:val="00753C08"/>
    <w:rsid w:val="0075434D"/>
    <w:rsid w:val="007574A9"/>
    <w:rsid w:val="00763FFF"/>
    <w:rsid w:val="00766B1C"/>
    <w:rsid w:val="00766CCF"/>
    <w:rsid w:val="00766F4D"/>
    <w:rsid w:val="00774051"/>
    <w:rsid w:val="007778C2"/>
    <w:rsid w:val="00777C35"/>
    <w:rsid w:val="0078044F"/>
    <w:rsid w:val="00783B38"/>
    <w:rsid w:val="00792D95"/>
    <w:rsid w:val="007931D4"/>
    <w:rsid w:val="007A3A0A"/>
    <w:rsid w:val="007A7B20"/>
    <w:rsid w:val="007A7C8A"/>
    <w:rsid w:val="007B5641"/>
    <w:rsid w:val="007B7E50"/>
    <w:rsid w:val="007C0DF6"/>
    <w:rsid w:val="007D70F0"/>
    <w:rsid w:val="007E20A4"/>
    <w:rsid w:val="007E2AF1"/>
    <w:rsid w:val="007E2B47"/>
    <w:rsid w:val="007E611B"/>
    <w:rsid w:val="007E647C"/>
    <w:rsid w:val="007F00BC"/>
    <w:rsid w:val="00805CA1"/>
    <w:rsid w:val="008067D6"/>
    <w:rsid w:val="008133E4"/>
    <w:rsid w:val="008179DA"/>
    <w:rsid w:val="00822AE8"/>
    <w:rsid w:val="00831CCA"/>
    <w:rsid w:val="00835283"/>
    <w:rsid w:val="00835494"/>
    <w:rsid w:val="008367A8"/>
    <w:rsid w:val="00841CE6"/>
    <w:rsid w:val="0084346D"/>
    <w:rsid w:val="00845CFE"/>
    <w:rsid w:val="008655C9"/>
    <w:rsid w:val="008718FD"/>
    <w:rsid w:val="00874245"/>
    <w:rsid w:val="00874F1C"/>
    <w:rsid w:val="0087649A"/>
    <w:rsid w:val="008875B7"/>
    <w:rsid w:val="00887E32"/>
    <w:rsid w:val="00894AC7"/>
    <w:rsid w:val="00896FCF"/>
    <w:rsid w:val="008A1181"/>
    <w:rsid w:val="008A118A"/>
    <w:rsid w:val="008A2C70"/>
    <w:rsid w:val="008A6882"/>
    <w:rsid w:val="008A756B"/>
    <w:rsid w:val="008B4376"/>
    <w:rsid w:val="008C0006"/>
    <w:rsid w:val="008C62AD"/>
    <w:rsid w:val="008C6A4D"/>
    <w:rsid w:val="008D0CF9"/>
    <w:rsid w:val="008D23B8"/>
    <w:rsid w:val="008D25D3"/>
    <w:rsid w:val="008E6A73"/>
    <w:rsid w:val="008F01A2"/>
    <w:rsid w:val="008F1A5D"/>
    <w:rsid w:val="008F3AA9"/>
    <w:rsid w:val="008F6237"/>
    <w:rsid w:val="00904051"/>
    <w:rsid w:val="00907358"/>
    <w:rsid w:val="0091001B"/>
    <w:rsid w:val="00910550"/>
    <w:rsid w:val="00914BCC"/>
    <w:rsid w:val="00921223"/>
    <w:rsid w:val="00923DDD"/>
    <w:rsid w:val="009313DE"/>
    <w:rsid w:val="00932C3F"/>
    <w:rsid w:val="00933F34"/>
    <w:rsid w:val="00934CB4"/>
    <w:rsid w:val="00934D14"/>
    <w:rsid w:val="009371B5"/>
    <w:rsid w:val="00937CD6"/>
    <w:rsid w:val="00942B10"/>
    <w:rsid w:val="00946232"/>
    <w:rsid w:val="00947C97"/>
    <w:rsid w:val="009521D8"/>
    <w:rsid w:val="009525E6"/>
    <w:rsid w:val="009579F6"/>
    <w:rsid w:val="00961BDF"/>
    <w:rsid w:val="00962384"/>
    <w:rsid w:val="00967A59"/>
    <w:rsid w:val="009731F2"/>
    <w:rsid w:val="00980D3B"/>
    <w:rsid w:val="00986CED"/>
    <w:rsid w:val="009874BB"/>
    <w:rsid w:val="00990373"/>
    <w:rsid w:val="00990C2C"/>
    <w:rsid w:val="00993F88"/>
    <w:rsid w:val="00995F66"/>
    <w:rsid w:val="009A0EC5"/>
    <w:rsid w:val="009A2F98"/>
    <w:rsid w:val="009B0CAB"/>
    <w:rsid w:val="009B32C2"/>
    <w:rsid w:val="009B4682"/>
    <w:rsid w:val="009B6C26"/>
    <w:rsid w:val="009C0E0B"/>
    <w:rsid w:val="009C0F5C"/>
    <w:rsid w:val="009C1188"/>
    <w:rsid w:val="009C1809"/>
    <w:rsid w:val="009C3596"/>
    <w:rsid w:val="009C36F4"/>
    <w:rsid w:val="009C651C"/>
    <w:rsid w:val="009C7C31"/>
    <w:rsid w:val="009D0E3C"/>
    <w:rsid w:val="009D241A"/>
    <w:rsid w:val="009D4869"/>
    <w:rsid w:val="009E6DD9"/>
    <w:rsid w:val="009E6DEB"/>
    <w:rsid w:val="009F15C5"/>
    <w:rsid w:val="009F24E8"/>
    <w:rsid w:val="009F2AAE"/>
    <w:rsid w:val="009F522F"/>
    <w:rsid w:val="009F59C0"/>
    <w:rsid w:val="00A01CBA"/>
    <w:rsid w:val="00A02521"/>
    <w:rsid w:val="00A03B88"/>
    <w:rsid w:val="00A12F54"/>
    <w:rsid w:val="00A16D30"/>
    <w:rsid w:val="00A3100A"/>
    <w:rsid w:val="00A34CEA"/>
    <w:rsid w:val="00A373EC"/>
    <w:rsid w:val="00A40933"/>
    <w:rsid w:val="00A43795"/>
    <w:rsid w:val="00A474C8"/>
    <w:rsid w:val="00A47526"/>
    <w:rsid w:val="00A517C9"/>
    <w:rsid w:val="00A519E6"/>
    <w:rsid w:val="00A5313F"/>
    <w:rsid w:val="00A5412B"/>
    <w:rsid w:val="00A54E17"/>
    <w:rsid w:val="00A55AFB"/>
    <w:rsid w:val="00A6225F"/>
    <w:rsid w:val="00A65AC2"/>
    <w:rsid w:val="00A66849"/>
    <w:rsid w:val="00A717D9"/>
    <w:rsid w:val="00A749F2"/>
    <w:rsid w:val="00A76AE1"/>
    <w:rsid w:val="00A77103"/>
    <w:rsid w:val="00A83D0B"/>
    <w:rsid w:val="00A86B4F"/>
    <w:rsid w:val="00A86E04"/>
    <w:rsid w:val="00A90085"/>
    <w:rsid w:val="00A901EB"/>
    <w:rsid w:val="00A90711"/>
    <w:rsid w:val="00A90F29"/>
    <w:rsid w:val="00A921C0"/>
    <w:rsid w:val="00A94541"/>
    <w:rsid w:val="00A96257"/>
    <w:rsid w:val="00A96A9B"/>
    <w:rsid w:val="00AA14F0"/>
    <w:rsid w:val="00AA25F1"/>
    <w:rsid w:val="00AA5125"/>
    <w:rsid w:val="00AB0F50"/>
    <w:rsid w:val="00AB2179"/>
    <w:rsid w:val="00AB3C85"/>
    <w:rsid w:val="00AB6922"/>
    <w:rsid w:val="00AC1D2D"/>
    <w:rsid w:val="00AC326D"/>
    <w:rsid w:val="00AC35B3"/>
    <w:rsid w:val="00AC58D1"/>
    <w:rsid w:val="00AC7199"/>
    <w:rsid w:val="00AE11AF"/>
    <w:rsid w:val="00AE1B5D"/>
    <w:rsid w:val="00AE612D"/>
    <w:rsid w:val="00AF20CF"/>
    <w:rsid w:val="00AF23C1"/>
    <w:rsid w:val="00AF3516"/>
    <w:rsid w:val="00AF404A"/>
    <w:rsid w:val="00AF6497"/>
    <w:rsid w:val="00AF694A"/>
    <w:rsid w:val="00B02259"/>
    <w:rsid w:val="00B070D9"/>
    <w:rsid w:val="00B075E6"/>
    <w:rsid w:val="00B1102B"/>
    <w:rsid w:val="00B1414D"/>
    <w:rsid w:val="00B17BBB"/>
    <w:rsid w:val="00B20C21"/>
    <w:rsid w:val="00B21835"/>
    <w:rsid w:val="00B21D94"/>
    <w:rsid w:val="00B24C42"/>
    <w:rsid w:val="00B24C62"/>
    <w:rsid w:val="00B26DC8"/>
    <w:rsid w:val="00B30B5D"/>
    <w:rsid w:val="00B30E30"/>
    <w:rsid w:val="00B332F5"/>
    <w:rsid w:val="00B33319"/>
    <w:rsid w:val="00B4283B"/>
    <w:rsid w:val="00B4690B"/>
    <w:rsid w:val="00B60579"/>
    <w:rsid w:val="00B641B9"/>
    <w:rsid w:val="00B64231"/>
    <w:rsid w:val="00B64AEC"/>
    <w:rsid w:val="00B6662C"/>
    <w:rsid w:val="00B72D67"/>
    <w:rsid w:val="00B73A69"/>
    <w:rsid w:val="00B76618"/>
    <w:rsid w:val="00B81589"/>
    <w:rsid w:val="00B819F7"/>
    <w:rsid w:val="00B84DB5"/>
    <w:rsid w:val="00B85309"/>
    <w:rsid w:val="00B90A1E"/>
    <w:rsid w:val="00B95C00"/>
    <w:rsid w:val="00BA3CA7"/>
    <w:rsid w:val="00BB35FB"/>
    <w:rsid w:val="00BB59B9"/>
    <w:rsid w:val="00BB640B"/>
    <w:rsid w:val="00BB7175"/>
    <w:rsid w:val="00BB76BE"/>
    <w:rsid w:val="00BB7D90"/>
    <w:rsid w:val="00BB7FC1"/>
    <w:rsid w:val="00BC07C0"/>
    <w:rsid w:val="00BC58BA"/>
    <w:rsid w:val="00BD037A"/>
    <w:rsid w:val="00BD0DDD"/>
    <w:rsid w:val="00BD2BAD"/>
    <w:rsid w:val="00BD4C25"/>
    <w:rsid w:val="00BD621C"/>
    <w:rsid w:val="00BD6320"/>
    <w:rsid w:val="00BE5442"/>
    <w:rsid w:val="00BE695A"/>
    <w:rsid w:val="00BF032A"/>
    <w:rsid w:val="00BF092F"/>
    <w:rsid w:val="00BF15A1"/>
    <w:rsid w:val="00C00798"/>
    <w:rsid w:val="00C020F2"/>
    <w:rsid w:val="00C03AF7"/>
    <w:rsid w:val="00C0449B"/>
    <w:rsid w:val="00C04DC5"/>
    <w:rsid w:val="00C07706"/>
    <w:rsid w:val="00C10139"/>
    <w:rsid w:val="00C11463"/>
    <w:rsid w:val="00C11474"/>
    <w:rsid w:val="00C13744"/>
    <w:rsid w:val="00C16F09"/>
    <w:rsid w:val="00C206FC"/>
    <w:rsid w:val="00C223AA"/>
    <w:rsid w:val="00C3705C"/>
    <w:rsid w:val="00C43BF7"/>
    <w:rsid w:val="00C449D2"/>
    <w:rsid w:val="00C45A63"/>
    <w:rsid w:val="00C45CAB"/>
    <w:rsid w:val="00C50D4D"/>
    <w:rsid w:val="00C52377"/>
    <w:rsid w:val="00C54FFD"/>
    <w:rsid w:val="00C5551A"/>
    <w:rsid w:val="00C555AF"/>
    <w:rsid w:val="00C611A5"/>
    <w:rsid w:val="00C62630"/>
    <w:rsid w:val="00C6438C"/>
    <w:rsid w:val="00C64E7D"/>
    <w:rsid w:val="00C64E98"/>
    <w:rsid w:val="00C65AA9"/>
    <w:rsid w:val="00C65BBC"/>
    <w:rsid w:val="00C65FBB"/>
    <w:rsid w:val="00C67454"/>
    <w:rsid w:val="00C700C7"/>
    <w:rsid w:val="00C71A92"/>
    <w:rsid w:val="00C75D36"/>
    <w:rsid w:val="00C76CB3"/>
    <w:rsid w:val="00C803E5"/>
    <w:rsid w:val="00C85FF2"/>
    <w:rsid w:val="00C86012"/>
    <w:rsid w:val="00C8754F"/>
    <w:rsid w:val="00C924F3"/>
    <w:rsid w:val="00C928E6"/>
    <w:rsid w:val="00C928F6"/>
    <w:rsid w:val="00C9611A"/>
    <w:rsid w:val="00C97365"/>
    <w:rsid w:val="00CA41CD"/>
    <w:rsid w:val="00CA508D"/>
    <w:rsid w:val="00CA7213"/>
    <w:rsid w:val="00CA7F60"/>
    <w:rsid w:val="00CB016A"/>
    <w:rsid w:val="00CB08CE"/>
    <w:rsid w:val="00CB162B"/>
    <w:rsid w:val="00CB46B3"/>
    <w:rsid w:val="00CB6BF7"/>
    <w:rsid w:val="00CC4379"/>
    <w:rsid w:val="00CC7132"/>
    <w:rsid w:val="00CD6129"/>
    <w:rsid w:val="00CE56E8"/>
    <w:rsid w:val="00CF0376"/>
    <w:rsid w:val="00D024A8"/>
    <w:rsid w:val="00D065EA"/>
    <w:rsid w:val="00D10985"/>
    <w:rsid w:val="00D1129C"/>
    <w:rsid w:val="00D1704D"/>
    <w:rsid w:val="00D1765A"/>
    <w:rsid w:val="00D22972"/>
    <w:rsid w:val="00D23531"/>
    <w:rsid w:val="00D30536"/>
    <w:rsid w:val="00D323FE"/>
    <w:rsid w:val="00D36C83"/>
    <w:rsid w:val="00D37FF4"/>
    <w:rsid w:val="00D407FD"/>
    <w:rsid w:val="00D460D2"/>
    <w:rsid w:val="00D46BB8"/>
    <w:rsid w:val="00D501CA"/>
    <w:rsid w:val="00D53F53"/>
    <w:rsid w:val="00D548B2"/>
    <w:rsid w:val="00D70E38"/>
    <w:rsid w:val="00D71B96"/>
    <w:rsid w:val="00D725BF"/>
    <w:rsid w:val="00D76E72"/>
    <w:rsid w:val="00D77662"/>
    <w:rsid w:val="00D77E1B"/>
    <w:rsid w:val="00D82252"/>
    <w:rsid w:val="00D86889"/>
    <w:rsid w:val="00D908DE"/>
    <w:rsid w:val="00D92858"/>
    <w:rsid w:val="00D96B2D"/>
    <w:rsid w:val="00D9704C"/>
    <w:rsid w:val="00DA1BE0"/>
    <w:rsid w:val="00DA64C0"/>
    <w:rsid w:val="00DB05C0"/>
    <w:rsid w:val="00DB06C0"/>
    <w:rsid w:val="00DB1871"/>
    <w:rsid w:val="00DB315C"/>
    <w:rsid w:val="00DB56E6"/>
    <w:rsid w:val="00DB6C23"/>
    <w:rsid w:val="00DC2C63"/>
    <w:rsid w:val="00DC5875"/>
    <w:rsid w:val="00DC64F1"/>
    <w:rsid w:val="00DD43B8"/>
    <w:rsid w:val="00DD6221"/>
    <w:rsid w:val="00DD7424"/>
    <w:rsid w:val="00DE01DA"/>
    <w:rsid w:val="00DE064D"/>
    <w:rsid w:val="00DE6639"/>
    <w:rsid w:val="00DF2EDC"/>
    <w:rsid w:val="00DF472C"/>
    <w:rsid w:val="00DF4AD6"/>
    <w:rsid w:val="00DF66DA"/>
    <w:rsid w:val="00E008A4"/>
    <w:rsid w:val="00E02053"/>
    <w:rsid w:val="00E02FA0"/>
    <w:rsid w:val="00E03F07"/>
    <w:rsid w:val="00E079B1"/>
    <w:rsid w:val="00E1156A"/>
    <w:rsid w:val="00E134D9"/>
    <w:rsid w:val="00E1394F"/>
    <w:rsid w:val="00E15F06"/>
    <w:rsid w:val="00E179CE"/>
    <w:rsid w:val="00E21C15"/>
    <w:rsid w:val="00E22A16"/>
    <w:rsid w:val="00E26D3C"/>
    <w:rsid w:val="00E27164"/>
    <w:rsid w:val="00E31B51"/>
    <w:rsid w:val="00E33E8E"/>
    <w:rsid w:val="00E362D5"/>
    <w:rsid w:val="00E40328"/>
    <w:rsid w:val="00E4376E"/>
    <w:rsid w:val="00E451AD"/>
    <w:rsid w:val="00E50891"/>
    <w:rsid w:val="00E51594"/>
    <w:rsid w:val="00E51FCC"/>
    <w:rsid w:val="00E56B5F"/>
    <w:rsid w:val="00E65B2D"/>
    <w:rsid w:val="00E67412"/>
    <w:rsid w:val="00E67963"/>
    <w:rsid w:val="00E70D63"/>
    <w:rsid w:val="00E746DC"/>
    <w:rsid w:val="00E827B5"/>
    <w:rsid w:val="00E8379B"/>
    <w:rsid w:val="00EA00FF"/>
    <w:rsid w:val="00EA0E31"/>
    <w:rsid w:val="00EA4157"/>
    <w:rsid w:val="00EA4F83"/>
    <w:rsid w:val="00EA62D7"/>
    <w:rsid w:val="00EA7F40"/>
    <w:rsid w:val="00EB1658"/>
    <w:rsid w:val="00EB7C40"/>
    <w:rsid w:val="00ED0A01"/>
    <w:rsid w:val="00EE2A5C"/>
    <w:rsid w:val="00EE3632"/>
    <w:rsid w:val="00EE3DD5"/>
    <w:rsid w:val="00EE6198"/>
    <w:rsid w:val="00EF0E56"/>
    <w:rsid w:val="00EF5A6D"/>
    <w:rsid w:val="00EF6CC1"/>
    <w:rsid w:val="00F00B67"/>
    <w:rsid w:val="00F03102"/>
    <w:rsid w:val="00F1217E"/>
    <w:rsid w:val="00F14132"/>
    <w:rsid w:val="00F2168D"/>
    <w:rsid w:val="00F262D2"/>
    <w:rsid w:val="00F3139E"/>
    <w:rsid w:val="00F32D90"/>
    <w:rsid w:val="00F3326C"/>
    <w:rsid w:val="00F361E3"/>
    <w:rsid w:val="00F378E3"/>
    <w:rsid w:val="00F37D4F"/>
    <w:rsid w:val="00F40A98"/>
    <w:rsid w:val="00F422BE"/>
    <w:rsid w:val="00F506F7"/>
    <w:rsid w:val="00F51BF7"/>
    <w:rsid w:val="00F5445E"/>
    <w:rsid w:val="00F55D06"/>
    <w:rsid w:val="00F56263"/>
    <w:rsid w:val="00F63C86"/>
    <w:rsid w:val="00F749A1"/>
    <w:rsid w:val="00F77530"/>
    <w:rsid w:val="00F8495E"/>
    <w:rsid w:val="00F87CB8"/>
    <w:rsid w:val="00FA0B55"/>
    <w:rsid w:val="00FA1439"/>
    <w:rsid w:val="00FA27A1"/>
    <w:rsid w:val="00FB4D54"/>
    <w:rsid w:val="00FC292B"/>
    <w:rsid w:val="00FC2DBA"/>
    <w:rsid w:val="00FC320B"/>
    <w:rsid w:val="00FC38C0"/>
    <w:rsid w:val="00FC3F18"/>
    <w:rsid w:val="00FC6E90"/>
    <w:rsid w:val="00FC71F0"/>
    <w:rsid w:val="00FD3572"/>
    <w:rsid w:val="00FD4057"/>
    <w:rsid w:val="00FE2D77"/>
    <w:rsid w:val="00FE5DF0"/>
    <w:rsid w:val="00FF391A"/>
    <w:rsid w:val="00FF4281"/>
    <w:rsid w:val="00FF5229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09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39"/>
  </w:style>
  <w:style w:type="paragraph" w:styleId="Heading1">
    <w:name w:val="heading 1"/>
    <w:basedOn w:val="Normal"/>
    <w:next w:val="Normal"/>
    <w:link w:val="Heading1Char"/>
    <w:qFormat/>
    <w:rsid w:val="009E6D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A5D"/>
    <w:pPr>
      <w:ind w:left="720"/>
      <w:contextualSpacing/>
    </w:pPr>
  </w:style>
  <w:style w:type="paragraph" w:customStyle="1" w:styleId="Char">
    <w:name w:val="Char"/>
    <w:basedOn w:val="Normal"/>
    <w:rsid w:val="0069524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9524A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524A"/>
    <w:rPr>
      <w:rFonts w:ascii=".VnTime" w:eastAsia="Times New Roman" w:hAnsi=".VnTime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E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6DEB"/>
  </w:style>
  <w:style w:type="character" w:customStyle="1" w:styleId="Heading1Char">
    <w:name w:val="Heading 1 Char"/>
    <w:basedOn w:val="DefaultParagraphFont"/>
    <w:link w:val="Heading1"/>
    <w:rsid w:val="009E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">
    <w:name w:val="k"/>
    <w:basedOn w:val="BodyTextIndent"/>
    <w:uiPriority w:val="99"/>
    <w:rsid w:val="009E6DEB"/>
    <w:pPr>
      <w:spacing w:before="60" w:after="60" w:line="240" w:lineRule="auto"/>
      <w:ind w:left="0"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M">
    <w:name w:val="M"/>
    <w:basedOn w:val="Normal"/>
    <w:uiPriority w:val="99"/>
    <w:rsid w:val="009E6DEB"/>
    <w:pPr>
      <w:spacing w:before="60" w:after="60" w:line="240" w:lineRule="auto"/>
      <w:ind w:firstLine="720"/>
      <w:jc w:val="both"/>
    </w:pPr>
    <w:rPr>
      <w:rFonts w:ascii=".VnTime" w:eastAsia="Times New Roman" w:hAnsi=".VnTime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D6"/>
  </w:style>
  <w:style w:type="paragraph" w:styleId="Footer">
    <w:name w:val="footer"/>
    <w:basedOn w:val="Normal"/>
    <w:link w:val="FooterChar"/>
    <w:uiPriority w:val="99"/>
    <w:unhideWhenUsed/>
    <w:rsid w:val="00DF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D6"/>
  </w:style>
  <w:style w:type="paragraph" w:styleId="BalloonText">
    <w:name w:val="Balloon Text"/>
    <w:basedOn w:val="Normal"/>
    <w:link w:val="BalloonTextChar"/>
    <w:uiPriority w:val="99"/>
    <w:semiHidden/>
    <w:unhideWhenUsed/>
    <w:rsid w:val="00E3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5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0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39"/>
  </w:style>
  <w:style w:type="paragraph" w:styleId="Heading1">
    <w:name w:val="heading 1"/>
    <w:basedOn w:val="Normal"/>
    <w:next w:val="Normal"/>
    <w:link w:val="Heading1Char"/>
    <w:qFormat/>
    <w:rsid w:val="009E6D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A5D"/>
    <w:pPr>
      <w:ind w:left="720"/>
      <w:contextualSpacing/>
    </w:pPr>
  </w:style>
  <w:style w:type="paragraph" w:customStyle="1" w:styleId="Char">
    <w:name w:val="Char"/>
    <w:basedOn w:val="Normal"/>
    <w:rsid w:val="0069524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9524A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524A"/>
    <w:rPr>
      <w:rFonts w:ascii=".VnTime" w:eastAsia="Times New Roman" w:hAnsi=".VnTime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E6D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E6DEB"/>
  </w:style>
  <w:style w:type="character" w:customStyle="1" w:styleId="Heading1Char">
    <w:name w:val="Heading 1 Char"/>
    <w:basedOn w:val="DefaultParagraphFont"/>
    <w:link w:val="Heading1"/>
    <w:rsid w:val="009E6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">
    <w:name w:val="k"/>
    <w:basedOn w:val="BodyTextIndent"/>
    <w:uiPriority w:val="99"/>
    <w:rsid w:val="009E6DEB"/>
    <w:pPr>
      <w:spacing w:before="60" w:after="60" w:line="240" w:lineRule="auto"/>
      <w:ind w:left="0" w:firstLine="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M">
    <w:name w:val="M"/>
    <w:basedOn w:val="Normal"/>
    <w:uiPriority w:val="99"/>
    <w:rsid w:val="009E6DEB"/>
    <w:pPr>
      <w:spacing w:before="60" w:after="60" w:line="240" w:lineRule="auto"/>
      <w:ind w:firstLine="720"/>
      <w:jc w:val="both"/>
    </w:pPr>
    <w:rPr>
      <w:rFonts w:ascii=".VnTime" w:eastAsia="Times New Roman" w:hAnsi=".VnTime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D6"/>
  </w:style>
  <w:style w:type="paragraph" w:styleId="Footer">
    <w:name w:val="footer"/>
    <w:basedOn w:val="Normal"/>
    <w:link w:val="FooterChar"/>
    <w:uiPriority w:val="99"/>
    <w:unhideWhenUsed/>
    <w:rsid w:val="00DF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D6"/>
  </w:style>
  <w:style w:type="paragraph" w:styleId="BalloonText">
    <w:name w:val="Balloon Text"/>
    <w:basedOn w:val="Normal"/>
    <w:link w:val="BalloonTextChar"/>
    <w:uiPriority w:val="99"/>
    <w:semiHidden/>
    <w:unhideWhenUsed/>
    <w:rsid w:val="00E3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5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0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7C5F-6781-45BD-8209-C46BEF6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</dc:creator>
  <cp:lastModifiedBy>Tran Thi Huyen</cp:lastModifiedBy>
  <cp:revision>98</cp:revision>
  <cp:lastPrinted>2022-08-30T01:13:00Z</cp:lastPrinted>
  <dcterms:created xsi:type="dcterms:W3CDTF">2022-08-30T01:20:00Z</dcterms:created>
  <dcterms:modified xsi:type="dcterms:W3CDTF">2025-08-07T06:50:00Z</dcterms:modified>
</cp:coreProperties>
</file>